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9B5" w:rsidRPr="002E2C2D" w:rsidRDefault="000769B5" w:rsidP="004D354C">
      <w:pPr>
        <w:tabs>
          <w:tab w:val="center" w:pos="2127"/>
          <w:tab w:val="center" w:pos="6946"/>
        </w:tabs>
        <w:rPr>
          <w:rFonts w:ascii="Times New Roman" w:hAnsi="Times New Roman" w:cs="Times New Roman"/>
          <w:b/>
          <w:bCs/>
          <w:sz w:val="25"/>
          <w:szCs w:val="25"/>
        </w:rPr>
      </w:pPr>
      <w:r w:rsidRPr="002E2C2D">
        <w:rPr>
          <w:rFonts w:ascii="Times New Roman" w:hAnsi="Times New Roman" w:cs="Times New Roman"/>
          <w:sz w:val="25"/>
          <w:szCs w:val="25"/>
        </w:rPr>
        <w:t>UBND THÀNH PHỐ HỒ CHÍ MINH</w:t>
      </w:r>
      <w:r w:rsidRPr="002E2C2D">
        <w:rPr>
          <w:rFonts w:ascii="Times New Roman" w:hAnsi="Times New Roman" w:cs="Times New Roman"/>
          <w:sz w:val="25"/>
          <w:szCs w:val="25"/>
        </w:rPr>
        <w:tab/>
      </w:r>
      <w:r w:rsidRPr="002E2C2D">
        <w:rPr>
          <w:rFonts w:ascii="Times New Roman" w:hAnsi="Times New Roman" w:cs="Times New Roman"/>
          <w:b/>
          <w:bCs/>
          <w:sz w:val="25"/>
          <w:szCs w:val="25"/>
        </w:rPr>
        <w:t>CỘNG HÒA XÃ HỘI CHỦ NGHĨA VIỆT NAM</w:t>
      </w:r>
    </w:p>
    <w:p w:rsidR="000769B5" w:rsidRPr="002E2C2D" w:rsidRDefault="000769B5" w:rsidP="002E2C2D">
      <w:pPr>
        <w:tabs>
          <w:tab w:val="center" w:pos="2127"/>
          <w:tab w:val="center" w:pos="6804"/>
        </w:tabs>
        <w:rPr>
          <w:rFonts w:ascii="Times New Roman" w:hAnsi="Times New Roman" w:cs="Times New Roman"/>
          <w:sz w:val="25"/>
          <w:szCs w:val="25"/>
        </w:rPr>
      </w:pPr>
      <w:r w:rsidRPr="002E2C2D">
        <w:rPr>
          <w:rFonts w:ascii="Times New Roman" w:hAnsi="Times New Roman" w:cs="Times New Roman"/>
          <w:b/>
          <w:bCs/>
          <w:sz w:val="25"/>
          <w:szCs w:val="25"/>
        </w:rPr>
        <w:t>TRƯỜNG CAO ĐẲNG KỸ THUẬT</w:t>
      </w:r>
      <w:r w:rsidRPr="002E2C2D">
        <w:rPr>
          <w:rFonts w:ascii="Times New Roman" w:hAnsi="Times New Roman" w:cs="Times New Roman"/>
          <w:b/>
          <w:bCs/>
          <w:sz w:val="25"/>
          <w:szCs w:val="25"/>
        </w:rPr>
        <w:tab/>
        <w:t>Độc lập – Tự do – Hạnh phúc</w:t>
      </w:r>
    </w:p>
    <w:p w:rsidR="000769B5" w:rsidRPr="002E2C2D" w:rsidRDefault="00E6291E" w:rsidP="004D354C">
      <w:pPr>
        <w:tabs>
          <w:tab w:val="center" w:pos="2127"/>
          <w:tab w:val="center" w:pos="6946"/>
        </w:tabs>
        <w:rPr>
          <w:rFonts w:ascii="Times New Roman" w:hAnsi="Times New Roman" w:cs="Times New Roman"/>
          <w:b/>
          <w:bCs/>
          <w:sz w:val="25"/>
          <w:szCs w:val="25"/>
        </w:rPr>
      </w:pPr>
      <w:r>
        <w:rPr>
          <w:noProof/>
        </w:rPr>
        <w:pict>
          <v:line id="Straight Connector 2" o:spid="_x0000_s1026" style="position:absolute;z-index:2;visibility:visible" from="266.4pt,.55pt" to="413.4pt,.55pt"/>
        </w:pict>
      </w:r>
      <w:r w:rsidR="000769B5" w:rsidRPr="002E2C2D">
        <w:rPr>
          <w:rFonts w:ascii="Times New Roman" w:hAnsi="Times New Roman" w:cs="Times New Roman"/>
          <w:b/>
          <w:bCs/>
          <w:sz w:val="25"/>
          <w:szCs w:val="25"/>
        </w:rPr>
        <w:t>LÝ TỰ TRỌNG TP. HỒ CHÍ MINH</w:t>
      </w:r>
      <w:r w:rsidR="000769B5" w:rsidRPr="002E2C2D">
        <w:rPr>
          <w:rFonts w:ascii="Times New Roman" w:hAnsi="Times New Roman" w:cs="Times New Roman"/>
          <w:b/>
          <w:bCs/>
          <w:sz w:val="25"/>
          <w:szCs w:val="25"/>
        </w:rPr>
        <w:tab/>
      </w:r>
    </w:p>
    <w:p w:rsidR="000769B5" w:rsidRPr="00B35786" w:rsidRDefault="00E6291E" w:rsidP="004D354C">
      <w:pPr>
        <w:tabs>
          <w:tab w:val="center" w:pos="2127"/>
          <w:tab w:val="center" w:pos="6946"/>
        </w:tabs>
        <w:rPr>
          <w:rFonts w:ascii="Times New Roman" w:hAnsi="Times New Roman" w:cs="Times New Roman"/>
          <w:b/>
          <w:bCs/>
          <w:sz w:val="26"/>
          <w:szCs w:val="26"/>
        </w:rPr>
      </w:pPr>
      <w:r>
        <w:rPr>
          <w:noProof/>
        </w:rPr>
        <w:pict>
          <v:line id="Straight Connector 4" o:spid="_x0000_s1027" style="position:absolute;z-index:1;visibility:visible" from="65.85pt,-.25pt" to="127.2pt,-.25pt"/>
        </w:pict>
      </w:r>
      <w:r w:rsidR="000769B5" w:rsidRPr="00B35786">
        <w:rPr>
          <w:rFonts w:ascii="Times New Roman" w:hAnsi="Times New Roman" w:cs="Times New Roman"/>
          <w:b/>
          <w:bCs/>
          <w:sz w:val="26"/>
          <w:szCs w:val="26"/>
        </w:rPr>
        <w:tab/>
      </w:r>
    </w:p>
    <w:p w:rsidR="000769B5" w:rsidRPr="00746251" w:rsidRDefault="000769B5" w:rsidP="004D354C">
      <w:pPr>
        <w:jc w:val="center"/>
        <w:outlineLvl w:val="0"/>
        <w:rPr>
          <w:rFonts w:ascii="Times New Roman" w:hAnsi="Times New Roman" w:cs="Times New Roman"/>
          <w:b/>
          <w:bCs/>
          <w:sz w:val="32"/>
          <w:szCs w:val="32"/>
          <w:lang w:val="pt-BR"/>
        </w:rPr>
      </w:pPr>
    </w:p>
    <w:p w:rsidR="000769B5" w:rsidRPr="00746251" w:rsidRDefault="000769B5" w:rsidP="004D354C">
      <w:pPr>
        <w:jc w:val="center"/>
        <w:outlineLvl w:val="0"/>
        <w:rPr>
          <w:rFonts w:ascii="Times New Roman" w:hAnsi="Times New Roman" w:cs="Times New Roman"/>
          <w:b/>
          <w:bCs/>
          <w:sz w:val="32"/>
          <w:szCs w:val="32"/>
          <w:lang w:val="pt-BR"/>
        </w:rPr>
      </w:pPr>
      <w:r w:rsidRPr="00746251">
        <w:rPr>
          <w:rFonts w:ascii="Times New Roman" w:hAnsi="Times New Roman" w:cs="Times New Roman"/>
          <w:b/>
          <w:bCs/>
          <w:sz w:val="32"/>
          <w:szCs w:val="32"/>
          <w:lang w:val="pt-BR"/>
        </w:rPr>
        <w:t xml:space="preserve">CHƯƠNG TRÌNH </w:t>
      </w:r>
      <w:r>
        <w:rPr>
          <w:rFonts w:ascii="Times New Roman" w:hAnsi="Times New Roman" w:cs="Times New Roman"/>
          <w:b/>
          <w:bCs/>
          <w:sz w:val="32"/>
          <w:szCs w:val="32"/>
          <w:lang w:val="pt-BR"/>
        </w:rPr>
        <w:t>HỌC PHẦN</w:t>
      </w:r>
    </w:p>
    <w:p w:rsidR="000769B5" w:rsidRDefault="000769B5" w:rsidP="004D354C">
      <w:pPr>
        <w:jc w:val="center"/>
        <w:rPr>
          <w:rFonts w:ascii="Times New Roman" w:hAnsi="Times New Roman" w:cs="Times New Roman"/>
          <w:i/>
          <w:iCs/>
          <w:lang w:val="pt-BR"/>
        </w:rPr>
      </w:pPr>
    </w:p>
    <w:p w:rsidR="000769B5" w:rsidRPr="00746251" w:rsidRDefault="000769B5" w:rsidP="004D354C">
      <w:pPr>
        <w:jc w:val="center"/>
        <w:rPr>
          <w:rFonts w:ascii="Times New Roman" w:hAnsi="Times New Roman" w:cs="Times New Roman"/>
          <w:i/>
          <w:iCs/>
          <w:lang w:val="pt-BR"/>
        </w:rPr>
      </w:pPr>
    </w:p>
    <w:p w:rsidR="000769B5" w:rsidRPr="00181DA5" w:rsidRDefault="000769B5" w:rsidP="00285E77">
      <w:pPr>
        <w:spacing w:before="120" w:line="288" w:lineRule="auto"/>
        <w:jc w:val="both"/>
        <w:outlineLvl w:val="0"/>
        <w:rPr>
          <w:rFonts w:ascii="Times New Roman" w:hAnsi="Times New Roman" w:cs="Times New Roman"/>
          <w:b/>
          <w:bCs/>
          <w:color w:val="FF0000"/>
          <w:lang w:val="pt-BR"/>
        </w:rPr>
      </w:pPr>
      <w:r w:rsidRPr="00181DA5">
        <w:rPr>
          <w:rFonts w:ascii="Times New Roman" w:hAnsi="Times New Roman" w:cs="Times New Roman"/>
          <w:b/>
          <w:bCs/>
          <w:lang w:val="pt-BR"/>
        </w:rPr>
        <w:t>Tên học phần</w:t>
      </w:r>
      <w:r w:rsidRPr="00181DA5">
        <w:rPr>
          <w:rFonts w:ascii="Times New Roman" w:hAnsi="Times New Roman" w:cs="Times New Roman"/>
          <w:lang w:val="pt-BR"/>
        </w:rPr>
        <w:t xml:space="preserve">: </w:t>
      </w:r>
      <w:r w:rsidRPr="00F073EF">
        <w:rPr>
          <w:rFonts w:ascii="Times New Roman" w:hAnsi="Times New Roman" w:cs="Times New Roman"/>
          <w:b/>
          <w:lang w:val="pt-BR"/>
        </w:rPr>
        <w:t>V</w:t>
      </w:r>
      <w:r w:rsidR="00F073EF">
        <w:rPr>
          <w:rFonts w:ascii="Times New Roman" w:hAnsi="Times New Roman" w:cs="Times New Roman"/>
          <w:b/>
          <w:lang w:val="pt-BR"/>
        </w:rPr>
        <w:t>ẬT LÍ</w:t>
      </w:r>
      <w:r w:rsidRPr="00F073EF">
        <w:rPr>
          <w:rFonts w:ascii="Times New Roman" w:hAnsi="Times New Roman" w:cs="Times New Roman"/>
          <w:b/>
          <w:lang w:val="pt-BR"/>
        </w:rPr>
        <w:t xml:space="preserve"> 2</w:t>
      </w:r>
    </w:p>
    <w:p w:rsidR="000769B5" w:rsidRPr="00181DA5" w:rsidRDefault="000769B5" w:rsidP="00973ABD">
      <w:pPr>
        <w:spacing w:before="120"/>
        <w:jc w:val="both"/>
        <w:outlineLvl w:val="0"/>
        <w:rPr>
          <w:rFonts w:ascii="Times New Roman" w:hAnsi="Times New Roman" w:cs="Times New Roman"/>
          <w:color w:val="FF0000"/>
          <w:lang w:val="pt-BR"/>
        </w:rPr>
      </w:pPr>
      <w:r w:rsidRPr="00181DA5">
        <w:rPr>
          <w:rFonts w:ascii="Times New Roman" w:hAnsi="Times New Roman" w:cs="Times New Roman"/>
          <w:b/>
          <w:bCs/>
          <w:lang w:val="pt-BR"/>
        </w:rPr>
        <w:t>Mã học phần</w:t>
      </w:r>
      <w:r w:rsidRPr="00181DA5">
        <w:rPr>
          <w:rFonts w:ascii="Times New Roman" w:hAnsi="Times New Roman" w:cs="Times New Roman"/>
          <w:lang w:val="pt-BR"/>
        </w:rPr>
        <w:t>:</w:t>
      </w:r>
      <w:r w:rsidR="00F073EF">
        <w:rPr>
          <w:rFonts w:ascii="Times New Roman" w:hAnsi="Times New Roman" w:cs="Times New Roman"/>
          <w:lang w:val="pt-BR"/>
        </w:rPr>
        <w:t xml:space="preserve"> KHCB406</w:t>
      </w:r>
      <w:bookmarkStart w:id="0" w:name="_GoBack"/>
      <w:bookmarkEnd w:id="0"/>
    </w:p>
    <w:p w:rsidR="000769B5" w:rsidRPr="00181DA5" w:rsidRDefault="000769B5" w:rsidP="00973ABD">
      <w:pPr>
        <w:spacing w:before="120"/>
        <w:jc w:val="both"/>
        <w:rPr>
          <w:rFonts w:ascii="Times New Roman" w:hAnsi="Times New Roman" w:cs="Times New Roman"/>
          <w:lang w:val="pt-BR"/>
        </w:rPr>
      </w:pPr>
      <w:r w:rsidRPr="00181DA5">
        <w:rPr>
          <w:rFonts w:ascii="Times New Roman" w:hAnsi="Times New Roman" w:cs="Times New Roman"/>
          <w:b/>
          <w:bCs/>
          <w:lang w:val="pt-BR"/>
        </w:rPr>
        <w:t xml:space="preserve">Thời gian thực hiện học phần: </w:t>
      </w:r>
      <w:r w:rsidRPr="00181DA5">
        <w:rPr>
          <w:rFonts w:ascii="Times New Roman" w:hAnsi="Times New Roman" w:cs="Times New Roman"/>
          <w:lang w:val="pt-BR"/>
        </w:rPr>
        <w:t>60 giờ; (L</w:t>
      </w:r>
      <w:r>
        <w:rPr>
          <w:rFonts w:ascii="Times New Roman" w:hAnsi="Times New Roman" w:cs="Times New Roman"/>
          <w:lang w:val="pt-BR"/>
        </w:rPr>
        <w:t>í</w:t>
      </w:r>
      <w:r w:rsidRPr="00181DA5">
        <w:rPr>
          <w:rFonts w:ascii="Times New Roman" w:hAnsi="Times New Roman" w:cs="Times New Roman"/>
          <w:lang w:val="pt-BR"/>
        </w:rPr>
        <w:t xml:space="preserve"> thuyết: 34 giờ; </w:t>
      </w:r>
      <w:r>
        <w:rPr>
          <w:rFonts w:ascii="Times New Roman" w:hAnsi="Times New Roman" w:cs="Times New Roman"/>
          <w:lang w:val="pt-BR"/>
        </w:rPr>
        <w:t>B</w:t>
      </w:r>
      <w:r w:rsidRPr="00181DA5">
        <w:rPr>
          <w:rFonts w:ascii="Times New Roman" w:hAnsi="Times New Roman" w:cs="Times New Roman"/>
          <w:lang w:val="pt-BR"/>
        </w:rPr>
        <w:t>ài tập: 23 giờ; Kiểm tra: 3 giờ)</w:t>
      </w:r>
    </w:p>
    <w:p w:rsidR="000769B5" w:rsidRPr="00181DA5" w:rsidRDefault="000769B5" w:rsidP="00973ABD">
      <w:pPr>
        <w:pStyle w:val="ListParagraph"/>
        <w:numPr>
          <w:ilvl w:val="0"/>
          <w:numId w:val="7"/>
        </w:numPr>
        <w:tabs>
          <w:tab w:val="left" w:pos="397"/>
        </w:tabs>
        <w:spacing w:before="120"/>
        <w:ind w:left="0" w:firstLine="170"/>
        <w:jc w:val="both"/>
        <w:rPr>
          <w:rFonts w:ascii="Times New Roman" w:hAnsi="Times New Roman" w:cs="Times New Roman"/>
          <w:b/>
          <w:bCs/>
          <w:lang w:val="pt-BR"/>
        </w:rPr>
      </w:pPr>
      <w:r w:rsidRPr="00181DA5">
        <w:rPr>
          <w:rFonts w:ascii="Times New Roman" w:hAnsi="Times New Roman" w:cs="Times New Roman"/>
          <w:b/>
          <w:bCs/>
          <w:lang w:val="pt-BR"/>
        </w:rPr>
        <w:t>Vị trí, tính chất của học phần:</w:t>
      </w:r>
    </w:p>
    <w:p w:rsidR="000769B5" w:rsidRPr="00181DA5" w:rsidRDefault="000769B5"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Vị trí:</w:t>
      </w:r>
      <w:r w:rsidRPr="00181DA5">
        <w:rPr>
          <w:rFonts w:ascii="Times New Roman" w:hAnsi="Times New Roman" w:cs="Times New Roman"/>
          <w:i/>
          <w:iCs/>
        </w:rPr>
        <w:t xml:space="preserve"> </w:t>
      </w:r>
      <w:r w:rsidRPr="00181DA5">
        <w:rPr>
          <w:rFonts w:ascii="Times New Roman" w:hAnsi="Times New Roman" w:cs="Times New Roman"/>
        </w:rPr>
        <w:t xml:space="preserve">Học phần Vật lí 2 là </w:t>
      </w:r>
      <w:r>
        <w:rPr>
          <w:rFonts w:ascii="Times New Roman" w:hAnsi="Times New Roman" w:cs="Times New Roman"/>
        </w:rPr>
        <w:t xml:space="preserve">môn </w:t>
      </w:r>
      <w:r w:rsidRPr="00181DA5">
        <w:rPr>
          <w:rFonts w:ascii="Times New Roman" w:hAnsi="Times New Roman" w:cs="Times New Roman"/>
        </w:rPr>
        <w:t xml:space="preserve">học </w:t>
      </w:r>
      <w:r>
        <w:rPr>
          <w:rFonts w:ascii="Times New Roman" w:hAnsi="Times New Roman" w:cs="Times New Roman"/>
        </w:rPr>
        <w:t>văn hóa</w:t>
      </w:r>
      <w:r w:rsidRPr="00181DA5">
        <w:rPr>
          <w:rFonts w:ascii="Times New Roman" w:hAnsi="Times New Roman" w:cs="Times New Roman"/>
        </w:rPr>
        <w:t xml:space="preserve"> trong chương trình đào tạo bậc trung cấp chuyên nghiệp.</w:t>
      </w:r>
    </w:p>
    <w:p w:rsidR="000769B5" w:rsidRPr="00181DA5" w:rsidRDefault="000769B5"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 xml:space="preserve">Tính chất: Cung cấp cho học sinh các kiến thức </w:t>
      </w:r>
      <w:r>
        <w:rPr>
          <w:rFonts w:ascii="Times New Roman" w:hAnsi="Times New Roman" w:cs="Times New Roman"/>
          <w:lang w:val="pt-BR"/>
        </w:rPr>
        <w:t xml:space="preserve">cơ bản </w:t>
      </w:r>
      <w:r w:rsidRPr="00181DA5">
        <w:rPr>
          <w:rFonts w:ascii="Times New Roman" w:hAnsi="Times New Roman" w:cs="Times New Roman"/>
          <w:lang w:val="pt-BR"/>
        </w:rPr>
        <w:t>về vật lí, k</w:t>
      </w:r>
      <w:r>
        <w:rPr>
          <w:rFonts w:ascii="Times New Roman" w:hAnsi="Times New Roman" w:cs="Times New Roman"/>
          <w:lang w:val="pt-BR"/>
        </w:rPr>
        <w:t>ĩ</w:t>
      </w:r>
      <w:r w:rsidRPr="00181DA5">
        <w:rPr>
          <w:rFonts w:ascii="Times New Roman" w:hAnsi="Times New Roman" w:cs="Times New Roman"/>
          <w:lang w:val="pt-BR"/>
        </w:rPr>
        <w:t xml:space="preserve"> năng tính toán </w:t>
      </w:r>
      <w:r>
        <w:rPr>
          <w:rFonts w:ascii="Times New Roman" w:hAnsi="Times New Roman" w:cs="Times New Roman"/>
          <w:lang w:val="pt-BR"/>
        </w:rPr>
        <w:t>t</w:t>
      </w:r>
      <w:r w:rsidRPr="00181DA5">
        <w:rPr>
          <w:rFonts w:ascii="Times New Roman" w:hAnsi="Times New Roman" w:cs="Times New Roman"/>
          <w:lang w:val="pt-BR"/>
        </w:rPr>
        <w:t>ạo nền tảng cơ bản để ứng dụng trong các môn học chuyên ngành và công việc sau khi ra trường.</w:t>
      </w:r>
    </w:p>
    <w:p w:rsidR="000769B5" w:rsidRPr="00181DA5" w:rsidRDefault="000769B5" w:rsidP="00973ABD">
      <w:pPr>
        <w:pStyle w:val="ListParagraph"/>
        <w:numPr>
          <w:ilvl w:val="0"/>
          <w:numId w:val="7"/>
        </w:numPr>
        <w:tabs>
          <w:tab w:val="left" w:pos="397"/>
        </w:tabs>
        <w:spacing w:before="120"/>
        <w:ind w:left="0" w:firstLine="255"/>
        <w:jc w:val="both"/>
        <w:rPr>
          <w:rFonts w:ascii="Times New Roman" w:hAnsi="Times New Roman" w:cs="Times New Roman"/>
          <w:b/>
          <w:bCs/>
          <w:lang w:val="pt-BR"/>
        </w:rPr>
      </w:pPr>
      <w:r w:rsidRPr="00181DA5">
        <w:rPr>
          <w:rFonts w:ascii="Times New Roman" w:hAnsi="Times New Roman" w:cs="Times New Roman"/>
          <w:b/>
          <w:bCs/>
          <w:lang w:val="pt-BR"/>
        </w:rPr>
        <w:t>Mục tiêu học phần:</w:t>
      </w:r>
    </w:p>
    <w:p w:rsidR="000769B5" w:rsidRPr="00181DA5" w:rsidRDefault="000769B5"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Kiến thức:</w:t>
      </w:r>
    </w:p>
    <w:p w:rsidR="000769B5" w:rsidRPr="00181DA5" w:rsidRDefault="000769B5" w:rsidP="00B504C3">
      <w:pPr>
        <w:spacing w:before="30" w:after="30"/>
        <w:ind w:firstLine="851"/>
        <w:jc w:val="both"/>
        <w:rPr>
          <w:rFonts w:ascii="Times New Roman" w:hAnsi="Times New Roman" w:cs="Times New Roman"/>
        </w:rPr>
      </w:pPr>
      <w:r w:rsidRPr="00181DA5">
        <w:rPr>
          <w:rFonts w:ascii="Times New Roman" w:hAnsi="Times New Roman" w:cs="Times New Roman"/>
        </w:rPr>
        <w:t xml:space="preserve">Cung cấp </w:t>
      </w:r>
      <w:r>
        <w:rPr>
          <w:rFonts w:ascii="Times New Roman" w:hAnsi="Times New Roman" w:cs="Times New Roman"/>
        </w:rPr>
        <w:t xml:space="preserve">cho học sinh </w:t>
      </w:r>
      <w:r w:rsidRPr="00181DA5">
        <w:rPr>
          <w:rFonts w:ascii="Times New Roman" w:hAnsi="Times New Roman" w:cs="Times New Roman"/>
        </w:rPr>
        <w:t>những kiến thức cơ bản về bản chất và các qu</w:t>
      </w:r>
      <w:r>
        <w:rPr>
          <w:rFonts w:ascii="Times New Roman" w:hAnsi="Times New Roman" w:cs="Times New Roman"/>
        </w:rPr>
        <w:t>y</w:t>
      </w:r>
      <w:r w:rsidRPr="00181DA5">
        <w:rPr>
          <w:rFonts w:ascii="Times New Roman" w:hAnsi="Times New Roman" w:cs="Times New Roman"/>
        </w:rPr>
        <w:t xml:space="preserve"> luật vật lí của các phần</w:t>
      </w:r>
      <w:r>
        <w:rPr>
          <w:rFonts w:ascii="Times New Roman" w:hAnsi="Times New Roman" w:cs="Times New Roman"/>
        </w:rPr>
        <w:t xml:space="preserve"> về các trạng thái và sự chuyển thể của các trạng thái, c</w:t>
      </w:r>
      <w:r w:rsidRPr="00181DA5">
        <w:rPr>
          <w:rFonts w:ascii="Times New Roman" w:hAnsi="Times New Roman" w:cs="Times New Roman"/>
        </w:rPr>
        <w:t>ơ sở của nhiệt động lực học</w:t>
      </w:r>
      <w:r>
        <w:rPr>
          <w:rFonts w:ascii="Times New Roman" w:hAnsi="Times New Roman" w:cs="Times New Roman"/>
        </w:rPr>
        <w:t>, các vấn đề cơ bản trong điện học.</w:t>
      </w:r>
    </w:p>
    <w:p w:rsidR="000769B5" w:rsidRPr="00181DA5" w:rsidRDefault="000769B5"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Kỹ năng:</w:t>
      </w:r>
    </w:p>
    <w:p w:rsidR="000769B5" w:rsidRPr="00181DA5" w:rsidRDefault="000769B5" w:rsidP="006E4E4B">
      <w:pPr>
        <w:pStyle w:val="ListParagraph"/>
        <w:tabs>
          <w:tab w:val="left" w:pos="709"/>
        </w:tabs>
        <w:spacing w:before="120"/>
        <w:ind w:left="426"/>
        <w:jc w:val="both"/>
        <w:rPr>
          <w:rFonts w:ascii="Times New Roman" w:hAnsi="Times New Roman" w:cs="Times New Roman"/>
          <w:lang w:val="pt-BR"/>
        </w:rPr>
      </w:pPr>
      <w:r w:rsidRPr="00181DA5">
        <w:rPr>
          <w:rFonts w:ascii="Times New Roman" w:hAnsi="Times New Roman" w:cs="Times New Roman"/>
          <w:lang w:val="pt-BR"/>
        </w:rPr>
        <w:tab/>
      </w:r>
      <w:r>
        <w:rPr>
          <w:rFonts w:ascii="Times New Roman" w:hAnsi="Times New Roman" w:cs="Times New Roman"/>
          <w:lang w:val="pt-BR"/>
        </w:rPr>
        <w:t>Sau khi học xong học phần Vật lí 2, h</w:t>
      </w:r>
      <w:r w:rsidRPr="00181DA5">
        <w:rPr>
          <w:rFonts w:ascii="Times New Roman" w:hAnsi="Times New Roman" w:cs="Times New Roman"/>
          <w:lang w:val="pt-BR"/>
        </w:rPr>
        <w:t>ọc sinh có khả năng:</w:t>
      </w:r>
      <w:r w:rsidRPr="00181DA5">
        <w:rPr>
          <w:rFonts w:ascii="Times New Roman" w:hAnsi="Times New Roman" w:cs="Times New Roman"/>
          <w:lang w:val="pt-BR"/>
        </w:rPr>
        <w:tab/>
      </w:r>
      <w:r w:rsidRPr="00181DA5">
        <w:rPr>
          <w:rFonts w:ascii="Times New Roman" w:hAnsi="Times New Roman" w:cs="Times New Roman"/>
          <w:lang w:val="pt-BR"/>
        </w:rPr>
        <w:tab/>
      </w:r>
      <w:r w:rsidRPr="00181DA5">
        <w:rPr>
          <w:rFonts w:ascii="Times New Roman" w:hAnsi="Times New Roman" w:cs="Times New Roman"/>
          <w:lang w:val="pt-BR"/>
        </w:rPr>
        <w:tab/>
      </w:r>
    </w:p>
    <w:p w:rsidR="000769B5" w:rsidRPr="00181DA5" w:rsidRDefault="000769B5" w:rsidP="00B504C3">
      <w:pPr>
        <w:pStyle w:val="ListParagraph"/>
        <w:tabs>
          <w:tab w:val="left" w:pos="709"/>
        </w:tabs>
        <w:spacing w:before="120"/>
        <w:ind w:left="0" w:firstLine="851"/>
        <w:jc w:val="both"/>
        <w:rPr>
          <w:rFonts w:ascii="Times New Roman" w:hAnsi="Times New Roman" w:cs="Times New Roman"/>
          <w:lang w:val="pt-BR"/>
        </w:rPr>
      </w:pPr>
      <w:r w:rsidRPr="00181DA5">
        <w:rPr>
          <w:rFonts w:ascii="Times New Roman" w:hAnsi="Times New Roman" w:cs="Times New Roman"/>
          <w:lang w:val="pt-BR"/>
        </w:rPr>
        <w:t xml:space="preserve">Sử dụng </w:t>
      </w:r>
      <w:r>
        <w:rPr>
          <w:rFonts w:ascii="Times New Roman" w:hAnsi="Times New Roman" w:cs="Times New Roman"/>
          <w:lang w:val="pt-BR"/>
        </w:rPr>
        <w:t xml:space="preserve">linh hoạt </w:t>
      </w:r>
      <w:r w:rsidRPr="00181DA5">
        <w:rPr>
          <w:rFonts w:ascii="Times New Roman" w:hAnsi="Times New Roman" w:cs="Times New Roman"/>
          <w:lang w:val="pt-BR"/>
        </w:rPr>
        <w:t>các công thức của các định luật vật lí để tính toán các thông số vật lí cơ bản.</w:t>
      </w:r>
      <w:r>
        <w:rPr>
          <w:rFonts w:ascii="Times New Roman" w:hAnsi="Times New Roman" w:cs="Times New Roman"/>
          <w:lang w:val="pt-BR"/>
        </w:rPr>
        <w:t xml:space="preserve"> </w:t>
      </w:r>
      <w:r w:rsidRPr="00181DA5">
        <w:rPr>
          <w:rFonts w:ascii="Times New Roman" w:hAnsi="Times New Roman" w:cs="Times New Roman"/>
          <w:lang w:val="pt-BR"/>
        </w:rPr>
        <w:t xml:space="preserve">Đọc, vẽ và hiểu các giãn đồ nhiệt học, biểu đồ đặc tính, sơ đồ điện. </w:t>
      </w:r>
      <w:r>
        <w:rPr>
          <w:rFonts w:ascii="Times New Roman" w:hAnsi="Times New Roman" w:cs="Times New Roman"/>
          <w:lang w:val="pt-BR"/>
        </w:rPr>
        <w:t>Dùng các thuyết để mô tả hiện tượng vật lí.</w:t>
      </w:r>
    </w:p>
    <w:p w:rsidR="000769B5" w:rsidRPr="00181DA5" w:rsidRDefault="000769B5" w:rsidP="00973ABD">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Năng lực tự chủ và trách nhiệm:</w:t>
      </w:r>
    </w:p>
    <w:p w:rsidR="000769B5" w:rsidRDefault="000769B5" w:rsidP="00755F19">
      <w:pPr>
        <w:spacing w:after="120"/>
        <w:ind w:firstLine="851"/>
        <w:jc w:val="both"/>
        <w:rPr>
          <w:rFonts w:ascii="Times New Roman" w:hAnsi="Times New Roman" w:cs="Times New Roman"/>
          <w:lang w:val="pt-BR"/>
        </w:rPr>
      </w:pPr>
      <w:r w:rsidRPr="00181DA5">
        <w:rPr>
          <w:rFonts w:ascii="Times New Roman" w:hAnsi="Times New Roman" w:cs="Times New Roman"/>
          <w:lang w:val="pt-BR"/>
        </w:rPr>
        <w:t>Học sinh chủ động trong quá trình học tập</w:t>
      </w:r>
      <w:r>
        <w:rPr>
          <w:rFonts w:ascii="Times New Roman" w:hAnsi="Times New Roman" w:cs="Times New Roman"/>
          <w:lang w:val="pt-BR"/>
        </w:rPr>
        <w:t xml:space="preserve">, </w:t>
      </w:r>
      <w:r w:rsidRPr="00181DA5">
        <w:rPr>
          <w:rFonts w:ascii="Times New Roman" w:hAnsi="Times New Roman" w:cs="Times New Roman"/>
          <w:lang w:val="pt-BR"/>
        </w:rPr>
        <w:t>tích cực tham gia các hoạt động học tập do giáo viên chủ đạ</w:t>
      </w:r>
      <w:r>
        <w:rPr>
          <w:rFonts w:ascii="Times New Roman" w:hAnsi="Times New Roman" w:cs="Times New Roman"/>
          <w:lang w:val="pt-BR"/>
        </w:rPr>
        <w:t>o, n</w:t>
      </w:r>
      <w:r w:rsidRPr="00181DA5">
        <w:rPr>
          <w:rFonts w:ascii="Times New Roman" w:hAnsi="Times New Roman" w:cs="Times New Roman"/>
          <w:lang w:val="pt-BR"/>
        </w:rPr>
        <w:t>ăng động sáng tạo, chịu khó tìm tòi suy nghĩ, tự tạo được niềm say mê, sự yêu thích đối với ngành nghề mà mình đã chọn.</w:t>
      </w:r>
    </w:p>
    <w:p w:rsidR="000769B5" w:rsidRPr="00181DA5" w:rsidRDefault="000769B5" w:rsidP="00973ABD">
      <w:pPr>
        <w:pStyle w:val="ListParagraph"/>
        <w:numPr>
          <w:ilvl w:val="0"/>
          <w:numId w:val="7"/>
        </w:numPr>
        <w:tabs>
          <w:tab w:val="left" w:pos="397"/>
        </w:tabs>
        <w:spacing w:before="120"/>
        <w:ind w:left="0" w:firstLine="340"/>
        <w:jc w:val="both"/>
        <w:rPr>
          <w:rFonts w:ascii="Times New Roman" w:hAnsi="Times New Roman" w:cs="Times New Roman"/>
          <w:lang w:val="pt-BR"/>
        </w:rPr>
      </w:pPr>
      <w:r>
        <w:rPr>
          <w:rFonts w:ascii="Times New Roman" w:hAnsi="Times New Roman" w:cs="Times New Roman"/>
          <w:b/>
          <w:bCs/>
          <w:lang w:val="pt-BR"/>
        </w:rPr>
        <w:br w:type="page"/>
      </w:r>
      <w:r w:rsidRPr="00181DA5">
        <w:rPr>
          <w:rFonts w:ascii="Times New Roman" w:hAnsi="Times New Roman" w:cs="Times New Roman"/>
          <w:b/>
          <w:bCs/>
          <w:lang w:val="pt-BR"/>
        </w:rPr>
        <w:lastRenderedPageBreak/>
        <w:t>Nội dung học phần:</w:t>
      </w:r>
    </w:p>
    <w:p w:rsidR="000769B5" w:rsidRPr="00181DA5" w:rsidRDefault="000769B5" w:rsidP="00973ABD">
      <w:pPr>
        <w:pStyle w:val="ListParagraph"/>
        <w:numPr>
          <w:ilvl w:val="1"/>
          <w:numId w:val="10"/>
        </w:numPr>
        <w:tabs>
          <w:tab w:val="left" w:pos="709"/>
        </w:tabs>
        <w:spacing w:before="120"/>
        <w:ind w:left="0" w:firstLine="425"/>
        <w:jc w:val="both"/>
        <w:rPr>
          <w:rFonts w:ascii="Times New Roman" w:hAnsi="Times New Roman" w:cs="Times New Roman"/>
          <w:b/>
          <w:bCs/>
          <w:lang w:val="pt-BR"/>
        </w:rPr>
      </w:pPr>
      <w:r w:rsidRPr="00181DA5">
        <w:rPr>
          <w:rFonts w:ascii="Times New Roman" w:hAnsi="Times New Roman" w:cs="Times New Roman"/>
          <w:b/>
          <w:bCs/>
          <w:lang w:val="pt-BR"/>
        </w:rPr>
        <w:t>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769B5" w:rsidRPr="00181DA5">
        <w:trPr>
          <w:trHeight w:val="454"/>
          <w:tblHeader/>
        </w:trPr>
        <w:tc>
          <w:tcPr>
            <w:tcW w:w="621" w:type="dxa"/>
            <w:vMerge w:val="restart"/>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Số TT</w:t>
            </w:r>
          </w:p>
        </w:tc>
        <w:tc>
          <w:tcPr>
            <w:tcW w:w="3691" w:type="dxa"/>
            <w:vMerge w:val="restart"/>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Tên các bài trong học phần</w:t>
            </w:r>
          </w:p>
        </w:tc>
        <w:tc>
          <w:tcPr>
            <w:tcW w:w="5288" w:type="dxa"/>
            <w:gridSpan w:val="4"/>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Thời gian (giờ)</w:t>
            </w:r>
          </w:p>
        </w:tc>
      </w:tr>
      <w:tr w:rsidR="000769B5" w:rsidRPr="00181DA5">
        <w:trPr>
          <w:trHeight w:val="1030"/>
          <w:tblHeader/>
        </w:trPr>
        <w:tc>
          <w:tcPr>
            <w:tcW w:w="621" w:type="dxa"/>
            <w:vMerge/>
          </w:tcPr>
          <w:p w:rsidR="000769B5" w:rsidRPr="00181DA5" w:rsidRDefault="000769B5" w:rsidP="007C1A8E">
            <w:pPr>
              <w:rPr>
                <w:rFonts w:ascii="Times New Roman" w:hAnsi="Times New Roman" w:cs="Times New Roman"/>
              </w:rPr>
            </w:pPr>
          </w:p>
        </w:tc>
        <w:tc>
          <w:tcPr>
            <w:tcW w:w="3691" w:type="dxa"/>
            <w:vMerge/>
            <w:vAlign w:val="center"/>
          </w:tcPr>
          <w:p w:rsidR="000769B5" w:rsidRPr="00181DA5" w:rsidRDefault="000769B5" w:rsidP="007C1A8E">
            <w:pPr>
              <w:rPr>
                <w:rFonts w:ascii="Times New Roman" w:hAnsi="Times New Roman" w:cs="Times New Roman"/>
              </w:rPr>
            </w:pPr>
          </w:p>
        </w:tc>
        <w:tc>
          <w:tcPr>
            <w:tcW w:w="918" w:type="dxa"/>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Tổng</w:t>
            </w:r>
          </w:p>
          <w:p w:rsidR="000769B5" w:rsidRPr="00181DA5" w:rsidRDefault="000769B5" w:rsidP="007C1A8E">
            <w:pPr>
              <w:rPr>
                <w:rFonts w:ascii="Times New Roman" w:hAnsi="Times New Roman" w:cs="Times New Roman"/>
              </w:rPr>
            </w:pPr>
            <w:r w:rsidRPr="00181DA5">
              <w:rPr>
                <w:rFonts w:ascii="Times New Roman" w:hAnsi="Times New Roman" w:cs="Times New Roman"/>
              </w:rPr>
              <w:t>số</w:t>
            </w:r>
          </w:p>
        </w:tc>
        <w:tc>
          <w:tcPr>
            <w:tcW w:w="979" w:type="dxa"/>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Lý thuyết</w:t>
            </w:r>
          </w:p>
        </w:tc>
        <w:tc>
          <w:tcPr>
            <w:tcW w:w="2376" w:type="dxa"/>
            <w:vAlign w:val="center"/>
          </w:tcPr>
          <w:p w:rsidR="000769B5" w:rsidRPr="00181DA5" w:rsidRDefault="000769B5" w:rsidP="00C9423B">
            <w:pPr>
              <w:jc w:val="center"/>
              <w:rPr>
                <w:rFonts w:ascii="Times New Roman" w:hAnsi="Times New Roman" w:cs="Times New Roman"/>
              </w:rPr>
            </w:pPr>
            <w:r>
              <w:rPr>
                <w:rFonts w:ascii="Times New Roman" w:hAnsi="Times New Roman" w:cs="Times New Roman"/>
              </w:rPr>
              <w:t>B</w:t>
            </w:r>
            <w:r w:rsidRPr="00181DA5">
              <w:rPr>
                <w:rFonts w:ascii="Times New Roman" w:hAnsi="Times New Roman" w:cs="Times New Roman"/>
              </w:rPr>
              <w:t>ài tập</w:t>
            </w:r>
          </w:p>
        </w:tc>
        <w:tc>
          <w:tcPr>
            <w:tcW w:w="1015" w:type="dxa"/>
            <w:vAlign w:val="center"/>
          </w:tcPr>
          <w:p w:rsidR="000769B5" w:rsidRPr="00181DA5" w:rsidRDefault="000769B5" w:rsidP="007C1A8E">
            <w:pPr>
              <w:rPr>
                <w:rFonts w:ascii="Times New Roman" w:hAnsi="Times New Roman" w:cs="Times New Roman"/>
              </w:rPr>
            </w:pPr>
            <w:r w:rsidRPr="00181DA5">
              <w:rPr>
                <w:rFonts w:ascii="Times New Roman" w:hAnsi="Times New Roman" w:cs="Times New Roman"/>
              </w:rPr>
              <w:t>Kiểm</w:t>
            </w:r>
          </w:p>
          <w:p w:rsidR="000769B5" w:rsidRPr="00181DA5" w:rsidRDefault="000769B5" w:rsidP="007C1A8E">
            <w:pPr>
              <w:rPr>
                <w:rFonts w:ascii="Times New Roman" w:hAnsi="Times New Roman" w:cs="Times New Roman"/>
              </w:rPr>
            </w:pPr>
            <w:r w:rsidRPr="00181DA5">
              <w:rPr>
                <w:rFonts w:ascii="Times New Roman" w:hAnsi="Times New Roman" w:cs="Times New Roman"/>
              </w:rPr>
              <w:t>Tra</w:t>
            </w:r>
          </w:p>
        </w:tc>
      </w:tr>
      <w:tr w:rsidR="000769B5" w:rsidRPr="00181DA5">
        <w:trPr>
          <w:trHeight w:val="385"/>
        </w:trPr>
        <w:tc>
          <w:tcPr>
            <w:tcW w:w="621" w:type="dxa"/>
          </w:tcPr>
          <w:p w:rsidR="000769B5" w:rsidRPr="00181DA5" w:rsidRDefault="000769B5" w:rsidP="007C1A8E">
            <w:pPr>
              <w:spacing w:before="120"/>
              <w:rPr>
                <w:rFonts w:ascii="Times New Roman" w:hAnsi="Times New Roman" w:cs="Times New Roman"/>
              </w:rPr>
            </w:pPr>
          </w:p>
        </w:tc>
        <w:tc>
          <w:tcPr>
            <w:tcW w:w="3691" w:type="dxa"/>
          </w:tcPr>
          <w:p w:rsidR="000769B5" w:rsidRPr="00181DA5" w:rsidRDefault="000769B5" w:rsidP="007C1A8E">
            <w:pPr>
              <w:tabs>
                <w:tab w:val="right" w:leader="dot" w:pos="3331"/>
              </w:tabs>
              <w:spacing w:before="120"/>
              <w:rPr>
                <w:rFonts w:ascii="Times New Roman" w:hAnsi="Times New Roman" w:cs="Times New Roman"/>
                <w:b/>
                <w:bCs/>
              </w:rPr>
            </w:pPr>
            <w:r w:rsidRPr="00181DA5">
              <w:rPr>
                <w:rFonts w:ascii="Times New Roman" w:hAnsi="Times New Roman" w:cs="Times New Roman"/>
                <w:b/>
                <w:bCs/>
              </w:rPr>
              <w:t>Chương I: Chất khí</w:t>
            </w:r>
          </w:p>
        </w:tc>
        <w:tc>
          <w:tcPr>
            <w:tcW w:w="918" w:type="dxa"/>
          </w:tcPr>
          <w:p w:rsidR="000769B5" w:rsidRPr="00181DA5" w:rsidRDefault="000769B5" w:rsidP="00E5624B">
            <w:pPr>
              <w:spacing w:before="120"/>
              <w:jc w:val="right"/>
              <w:rPr>
                <w:rFonts w:ascii="Times New Roman" w:hAnsi="Times New Roman" w:cs="Times New Roman"/>
                <w:b/>
                <w:bCs/>
              </w:rPr>
            </w:pPr>
            <w:r w:rsidRPr="00181DA5">
              <w:rPr>
                <w:rFonts w:ascii="Times New Roman" w:hAnsi="Times New Roman" w:cs="Times New Roman"/>
                <w:b/>
                <w:bCs/>
              </w:rPr>
              <w:t>9</w:t>
            </w:r>
          </w:p>
        </w:tc>
        <w:tc>
          <w:tcPr>
            <w:tcW w:w="979" w:type="dxa"/>
          </w:tcPr>
          <w:p w:rsidR="000769B5" w:rsidRPr="00181DA5" w:rsidRDefault="000769B5" w:rsidP="00E5624B">
            <w:pPr>
              <w:spacing w:before="120"/>
              <w:jc w:val="right"/>
              <w:rPr>
                <w:rFonts w:ascii="Times New Roman" w:hAnsi="Times New Roman" w:cs="Times New Roman"/>
                <w:b/>
                <w:bCs/>
              </w:rPr>
            </w:pPr>
            <w:r w:rsidRPr="00181DA5">
              <w:rPr>
                <w:rFonts w:ascii="Times New Roman" w:hAnsi="Times New Roman" w:cs="Times New Roman"/>
                <w:b/>
                <w:bCs/>
              </w:rPr>
              <w:t>5</w:t>
            </w:r>
          </w:p>
        </w:tc>
        <w:tc>
          <w:tcPr>
            <w:tcW w:w="2376" w:type="dxa"/>
          </w:tcPr>
          <w:p w:rsidR="000769B5" w:rsidRPr="00181DA5" w:rsidRDefault="000769B5" w:rsidP="00E5624B">
            <w:pPr>
              <w:spacing w:before="120"/>
              <w:jc w:val="right"/>
              <w:rPr>
                <w:rFonts w:ascii="Times New Roman" w:hAnsi="Times New Roman" w:cs="Times New Roman"/>
                <w:b/>
                <w:bCs/>
              </w:rPr>
            </w:pPr>
            <w:r w:rsidRPr="00181DA5">
              <w:rPr>
                <w:rFonts w:ascii="Times New Roman" w:hAnsi="Times New Roman" w:cs="Times New Roman"/>
                <w:b/>
                <w:bCs/>
              </w:rPr>
              <w:t>4</w:t>
            </w:r>
          </w:p>
        </w:tc>
        <w:tc>
          <w:tcPr>
            <w:tcW w:w="1015" w:type="dxa"/>
          </w:tcPr>
          <w:p w:rsidR="000769B5" w:rsidRPr="00181DA5" w:rsidRDefault="000769B5" w:rsidP="00E5624B">
            <w:pPr>
              <w:spacing w:before="120"/>
              <w:jc w:val="right"/>
              <w:rPr>
                <w:rFonts w:ascii="Times New Roman" w:hAnsi="Times New Roman" w:cs="Times New Roman"/>
                <w:b/>
                <w:bCs/>
              </w:rPr>
            </w:pPr>
            <w:r w:rsidRPr="00181DA5">
              <w:rPr>
                <w:rFonts w:ascii="Times New Roman" w:hAnsi="Times New Roman" w:cs="Times New Roman"/>
                <w:b/>
                <w:bCs/>
              </w:rPr>
              <w:t>0</w:t>
            </w:r>
          </w:p>
        </w:tc>
      </w:tr>
      <w:tr w:rsidR="000769B5" w:rsidRPr="00181DA5">
        <w:trPr>
          <w:trHeight w:val="242"/>
        </w:trPr>
        <w:tc>
          <w:tcPr>
            <w:tcW w:w="621" w:type="dxa"/>
          </w:tcPr>
          <w:p w:rsidR="000769B5" w:rsidRPr="00181DA5" w:rsidRDefault="000769B5" w:rsidP="00566384">
            <w:pPr>
              <w:spacing w:before="120"/>
              <w:rPr>
                <w:rFonts w:ascii="Times New Roman" w:hAnsi="Times New Roman" w:cs="Times New Roman"/>
              </w:rPr>
            </w:pPr>
            <w:r>
              <w:rPr>
                <w:rFonts w:ascii="Times New Roman" w:hAnsi="Times New Roman" w:cs="Times New Roman"/>
              </w:rPr>
              <w:t>1</w:t>
            </w:r>
          </w:p>
          <w:p w:rsidR="000769B5" w:rsidRPr="00181DA5" w:rsidRDefault="000769B5" w:rsidP="007D1B50">
            <w:pPr>
              <w:spacing w:before="120"/>
              <w:rPr>
                <w:rFonts w:ascii="Times New Roman" w:hAnsi="Times New Roman" w:cs="Times New Roman"/>
              </w:rPr>
            </w:pP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sidRPr="00181DA5">
              <w:rPr>
                <w:rFonts w:ascii="Times New Roman" w:hAnsi="Times New Roman" w:cs="Times New Roman"/>
              </w:rPr>
              <w:t>: Cấu tạo chất – Thuyết động học phân tử chất khí</w:t>
            </w:r>
          </w:p>
        </w:tc>
        <w:tc>
          <w:tcPr>
            <w:tcW w:w="918" w:type="dxa"/>
          </w:tcPr>
          <w:p w:rsidR="000769B5" w:rsidRPr="00181DA5" w:rsidRDefault="000769B5" w:rsidP="007C1A8E">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C1A8E">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7C1A8E">
            <w:pPr>
              <w:spacing w:before="120"/>
              <w:rPr>
                <w:rFonts w:ascii="Times New Roman" w:hAnsi="Times New Roman" w:cs="Times New Roman"/>
              </w:rPr>
            </w:pPr>
          </w:p>
        </w:tc>
        <w:tc>
          <w:tcPr>
            <w:tcW w:w="1015" w:type="dxa"/>
          </w:tcPr>
          <w:p w:rsidR="000769B5" w:rsidRPr="00181DA5" w:rsidRDefault="000769B5" w:rsidP="007C1A8E">
            <w:pPr>
              <w:spacing w:before="120"/>
              <w:rPr>
                <w:rFonts w:ascii="Times New Roman" w:hAnsi="Times New Roman" w:cs="Times New Roman"/>
              </w:rPr>
            </w:pPr>
          </w:p>
        </w:tc>
      </w:tr>
      <w:tr w:rsidR="000769B5" w:rsidRPr="00181DA5">
        <w:trPr>
          <w:trHeight w:val="700"/>
        </w:trPr>
        <w:tc>
          <w:tcPr>
            <w:tcW w:w="621" w:type="dxa"/>
          </w:tcPr>
          <w:p w:rsidR="000769B5" w:rsidRPr="00181DA5" w:rsidRDefault="000769B5" w:rsidP="007D1B50">
            <w:pPr>
              <w:spacing w:before="120"/>
              <w:rPr>
                <w:rFonts w:ascii="Times New Roman" w:hAnsi="Times New Roman" w:cs="Times New Roman"/>
              </w:rPr>
            </w:pPr>
            <w:r>
              <w:rPr>
                <w:rFonts w:ascii="Times New Roman" w:hAnsi="Times New Roman" w:cs="Times New Roman"/>
              </w:rPr>
              <w:t>2</w:t>
            </w: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b/>
                <w:bCs/>
              </w:rPr>
              <w:t>Bài 2</w:t>
            </w:r>
            <w:r w:rsidRPr="00181DA5">
              <w:rPr>
                <w:rFonts w:ascii="Times New Roman" w:hAnsi="Times New Roman" w:cs="Times New Roman"/>
              </w:rPr>
              <w:t>: Quá trình đẳng nhiệt – Định luật Bôi-lơ – Ma-ri-ốt</w:t>
            </w:r>
          </w:p>
        </w:tc>
        <w:tc>
          <w:tcPr>
            <w:tcW w:w="918"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D1B50">
            <w:pPr>
              <w:spacing w:before="120"/>
              <w:rPr>
                <w:rFonts w:ascii="Times New Roman" w:hAnsi="Times New Roman" w:cs="Times New Roman"/>
              </w:rPr>
            </w:pPr>
          </w:p>
        </w:tc>
        <w:tc>
          <w:tcPr>
            <w:tcW w:w="1015" w:type="dxa"/>
          </w:tcPr>
          <w:p w:rsidR="000769B5" w:rsidRPr="00181DA5" w:rsidRDefault="000769B5" w:rsidP="007D1B50">
            <w:pPr>
              <w:spacing w:before="120"/>
              <w:rPr>
                <w:rFonts w:ascii="Times New Roman" w:hAnsi="Times New Roman" w:cs="Times New Roman"/>
              </w:rPr>
            </w:pPr>
          </w:p>
        </w:tc>
      </w:tr>
      <w:tr w:rsidR="000769B5" w:rsidRPr="00181DA5">
        <w:trPr>
          <w:trHeight w:val="449"/>
        </w:trPr>
        <w:tc>
          <w:tcPr>
            <w:tcW w:w="621" w:type="dxa"/>
          </w:tcPr>
          <w:p w:rsidR="000769B5" w:rsidRPr="00181DA5" w:rsidRDefault="000769B5" w:rsidP="007D1B50">
            <w:pPr>
              <w:spacing w:before="120"/>
              <w:rPr>
                <w:rFonts w:ascii="Times New Roman" w:hAnsi="Times New Roman" w:cs="Times New Roman"/>
              </w:rPr>
            </w:pPr>
            <w:r>
              <w:rPr>
                <w:rFonts w:ascii="Times New Roman" w:hAnsi="Times New Roman" w:cs="Times New Roman"/>
              </w:rPr>
              <w:t>3</w:t>
            </w: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D1B50">
            <w:pPr>
              <w:spacing w:before="120"/>
              <w:rPr>
                <w:rFonts w:ascii="Times New Roman" w:hAnsi="Times New Roman" w:cs="Times New Roman"/>
              </w:rPr>
            </w:pPr>
          </w:p>
        </w:tc>
        <w:tc>
          <w:tcPr>
            <w:tcW w:w="2376"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7D1B50">
            <w:pPr>
              <w:spacing w:before="120"/>
              <w:rPr>
                <w:rFonts w:ascii="Times New Roman" w:hAnsi="Times New Roman" w:cs="Times New Roman"/>
              </w:rPr>
            </w:pPr>
          </w:p>
        </w:tc>
      </w:tr>
      <w:tr w:rsidR="000769B5" w:rsidRPr="00181DA5">
        <w:trPr>
          <w:trHeight w:val="824"/>
        </w:trPr>
        <w:tc>
          <w:tcPr>
            <w:tcW w:w="621" w:type="dxa"/>
          </w:tcPr>
          <w:p w:rsidR="000769B5" w:rsidRPr="00181DA5" w:rsidRDefault="000769B5" w:rsidP="007D1B50">
            <w:pPr>
              <w:spacing w:before="120"/>
              <w:rPr>
                <w:rFonts w:ascii="Times New Roman" w:hAnsi="Times New Roman" w:cs="Times New Roman"/>
              </w:rPr>
            </w:pPr>
            <w:r>
              <w:rPr>
                <w:rFonts w:ascii="Times New Roman" w:hAnsi="Times New Roman" w:cs="Times New Roman"/>
              </w:rPr>
              <w:t>4</w:t>
            </w: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b/>
                <w:bCs/>
              </w:rPr>
              <w:t>Bài 3</w:t>
            </w:r>
            <w:r w:rsidRPr="00181DA5">
              <w:rPr>
                <w:rFonts w:ascii="Times New Roman" w:hAnsi="Times New Roman" w:cs="Times New Roman"/>
              </w:rPr>
              <w:t>: Quá trình đẳng tích – Định luật Sác-lơ</w:t>
            </w:r>
          </w:p>
        </w:tc>
        <w:tc>
          <w:tcPr>
            <w:tcW w:w="918"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D1B50">
            <w:pPr>
              <w:spacing w:before="120"/>
              <w:rPr>
                <w:rFonts w:ascii="Times New Roman" w:hAnsi="Times New Roman" w:cs="Times New Roman"/>
              </w:rPr>
            </w:pPr>
          </w:p>
        </w:tc>
        <w:tc>
          <w:tcPr>
            <w:tcW w:w="1015" w:type="dxa"/>
          </w:tcPr>
          <w:p w:rsidR="000769B5" w:rsidRPr="00181DA5" w:rsidRDefault="000769B5" w:rsidP="007D1B50">
            <w:pPr>
              <w:spacing w:before="120"/>
              <w:rPr>
                <w:rFonts w:ascii="Times New Roman" w:hAnsi="Times New Roman" w:cs="Times New Roman"/>
              </w:rPr>
            </w:pPr>
          </w:p>
        </w:tc>
      </w:tr>
      <w:tr w:rsidR="000769B5" w:rsidRPr="00181DA5">
        <w:trPr>
          <w:trHeight w:val="422"/>
        </w:trPr>
        <w:tc>
          <w:tcPr>
            <w:tcW w:w="621" w:type="dxa"/>
          </w:tcPr>
          <w:p w:rsidR="000769B5" w:rsidRPr="00181DA5" w:rsidRDefault="000769B5" w:rsidP="007D1B50">
            <w:pPr>
              <w:spacing w:before="120"/>
              <w:rPr>
                <w:rFonts w:ascii="Times New Roman" w:hAnsi="Times New Roman" w:cs="Times New Roman"/>
              </w:rPr>
            </w:pPr>
            <w:r>
              <w:rPr>
                <w:rFonts w:ascii="Times New Roman" w:hAnsi="Times New Roman" w:cs="Times New Roman"/>
              </w:rPr>
              <w:t>5</w:t>
            </w: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D1B50">
            <w:pPr>
              <w:spacing w:before="120"/>
              <w:rPr>
                <w:rFonts w:ascii="Times New Roman" w:hAnsi="Times New Roman" w:cs="Times New Roman"/>
              </w:rPr>
            </w:pPr>
          </w:p>
        </w:tc>
        <w:tc>
          <w:tcPr>
            <w:tcW w:w="2376"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7D1B50">
            <w:pPr>
              <w:spacing w:before="120"/>
              <w:rPr>
                <w:rFonts w:ascii="Times New Roman" w:hAnsi="Times New Roman" w:cs="Times New Roman"/>
              </w:rPr>
            </w:pPr>
          </w:p>
        </w:tc>
      </w:tr>
      <w:tr w:rsidR="000769B5" w:rsidRPr="00181DA5">
        <w:trPr>
          <w:trHeight w:val="824"/>
        </w:trPr>
        <w:tc>
          <w:tcPr>
            <w:tcW w:w="621" w:type="dxa"/>
          </w:tcPr>
          <w:p w:rsidR="000769B5" w:rsidRPr="00181DA5" w:rsidRDefault="000769B5" w:rsidP="007D1B50">
            <w:pPr>
              <w:spacing w:before="120"/>
              <w:rPr>
                <w:rFonts w:ascii="Times New Roman" w:hAnsi="Times New Roman" w:cs="Times New Roman"/>
              </w:rPr>
            </w:pPr>
            <w:r>
              <w:rPr>
                <w:rFonts w:ascii="Times New Roman" w:hAnsi="Times New Roman" w:cs="Times New Roman"/>
              </w:rPr>
              <w:t>6</w:t>
            </w:r>
          </w:p>
        </w:tc>
        <w:tc>
          <w:tcPr>
            <w:tcW w:w="3691" w:type="dxa"/>
          </w:tcPr>
          <w:p w:rsidR="000769B5" w:rsidRPr="00181DA5" w:rsidRDefault="000769B5" w:rsidP="007D1B50">
            <w:pPr>
              <w:tabs>
                <w:tab w:val="right" w:leader="dot" w:pos="3331"/>
              </w:tabs>
              <w:spacing w:before="120"/>
              <w:rPr>
                <w:rFonts w:ascii="Times New Roman" w:hAnsi="Times New Roman" w:cs="Times New Roman"/>
              </w:rPr>
            </w:pPr>
            <w:r w:rsidRPr="00181DA5">
              <w:rPr>
                <w:rFonts w:ascii="Times New Roman" w:hAnsi="Times New Roman" w:cs="Times New Roman"/>
                <w:b/>
                <w:bCs/>
              </w:rPr>
              <w:t>Bài 4</w:t>
            </w:r>
            <w:r w:rsidRPr="00181DA5">
              <w:rPr>
                <w:rFonts w:ascii="Times New Roman" w:hAnsi="Times New Roman" w:cs="Times New Roman"/>
              </w:rPr>
              <w:t>: Phương trình trạng thái của khí lí tưởng</w:t>
            </w:r>
          </w:p>
        </w:tc>
        <w:tc>
          <w:tcPr>
            <w:tcW w:w="918"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D1B50">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D1B50">
            <w:pPr>
              <w:spacing w:before="120"/>
              <w:rPr>
                <w:rFonts w:ascii="Times New Roman" w:hAnsi="Times New Roman" w:cs="Times New Roman"/>
              </w:rPr>
            </w:pPr>
          </w:p>
        </w:tc>
        <w:tc>
          <w:tcPr>
            <w:tcW w:w="1015" w:type="dxa"/>
          </w:tcPr>
          <w:p w:rsidR="000769B5" w:rsidRPr="00181DA5" w:rsidRDefault="000769B5" w:rsidP="007D1B50">
            <w:pPr>
              <w:spacing w:before="120"/>
              <w:rPr>
                <w:rFonts w:ascii="Times New Roman" w:hAnsi="Times New Roman" w:cs="Times New Roman"/>
              </w:rPr>
            </w:pPr>
          </w:p>
        </w:tc>
      </w:tr>
      <w:tr w:rsidR="000769B5" w:rsidRPr="00181DA5">
        <w:trPr>
          <w:trHeight w:val="305"/>
        </w:trPr>
        <w:tc>
          <w:tcPr>
            <w:tcW w:w="621" w:type="dxa"/>
          </w:tcPr>
          <w:p w:rsidR="000769B5" w:rsidRPr="00181DA5" w:rsidRDefault="000769B5" w:rsidP="00E5624B">
            <w:pPr>
              <w:spacing w:before="120"/>
              <w:rPr>
                <w:rFonts w:ascii="Times New Roman" w:hAnsi="Times New Roman" w:cs="Times New Roman"/>
              </w:rPr>
            </w:pPr>
            <w:r>
              <w:rPr>
                <w:rFonts w:ascii="Times New Roman" w:hAnsi="Times New Roman" w:cs="Times New Roman"/>
              </w:rPr>
              <w:t>7</w:t>
            </w:r>
          </w:p>
        </w:tc>
        <w:tc>
          <w:tcPr>
            <w:tcW w:w="3691" w:type="dxa"/>
          </w:tcPr>
          <w:p w:rsidR="000769B5" w:rsidRPr="00181DA5" w:rsidRDefault="000769B5" w:rsidP="00E5624B">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E5624B">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E5624B">
            <w:pPr>
              <w:spacing w:before="120"/>
              <w:rPr>
                <w:rFonts w:ascii="Times New Roman" w:hAnsi="Times New Roman" w:cs="Times New Roman"/>
              </w:rPr>
            </w:pPr>
          </w:p>
        </w:tc>
        <w:tc>
          <w:tcPr>
            <w:tcW w:w="2376" w:type="dxa"/>
          </w:tcPr>
          <w:p w:rsidR="000769B5" w:rsidRPr="00181DA5" w:rsidRDefault="000769B5" w:rsidP="00E5624B">
            <w:pPr>
              <w:spacing w:before="120"/>
              <w:rPr>
                <w:rFonts w:ascii="Times New Roman" w:hAnsi="Times New Roman" w:cs="Times New Roman"/>
              </w:rPr>
            </w:pPr>
            <w:r w:rsidRPr="00181DA5">
              <w:rPr>
                <w:rFonts w:ascii="Times New Roman" w:hAnsi="Times New Roman" w:cs="Times New Roman"/>
              </w:rPr>
              <w:t>2</w:t>
            </w:r>
          </w:p>
        </w:tc>
        <w:tc>
          <w:tcPr>
            <w:tcW w:w="1015" w:type="dxa"/>
          </w:tcPr>
          <w:p w:rsidR="000769B5" w:rsidRPr="00181DA5" w:rsidRDefault="000769B5" w:rsidP="00E5624B">
            <w:pPr>
              <w:spacing w:before="120"/>
              <w:rPr>
                <w:rFonts w:ascii="Times New Roman" w:hAnsi="Times New Roman" w:cs="Times New Roman"/>
              </w:rPr>
            </w:pPr>
          </w:p>
        </w:tc>
      </w:tr>
      <w:tr w:rsidR="000769B5" w:rsidRPr="00181DA5">
        <w:trPr>
          <w:trHeight w:val="125"/>
        </w:trPr>
        <w:tc>
          <w:tcPr>
            <w:tcW w:w="621" w:type="dxa"/>
          </w:tcPr>
          <w:p w:rsidR="000769B5" w:rsidRPr="00181DA5" w:rsidRDefault="000769B5" w:rsidP="000A01B4">
            <w:pPr>
              <w:spacing w:before="120"/>
              <w:rPr>
                <w:rFonts w:ascii="Times New Roman" w:hAnsi="Times New Roman" w:cs="Times New Roman"/>
              </w:rPr>
            </w:pPr>
          </w:p>
        </w:tc>
        <w:tc>
          <w:tcPr>
            <w:tcW w:w="3691" w:type="dxa"/>
          </w:tcPr>
          <w:p w:rsidR="000769B5" w:rsidRPr="00181DA5" w:rsidRDefault="000769B5" w:rsidP="000A01B4">
            <w:pPr>
              <w:tabs>
                <w:tab w:val="right" w:leader="dot" w:pos="3331"/>
              </w:tabs>
              <w:spacing w:before="120"/>
              <w:rPr>
                <w:rFonts w:ascii="Times New Roman" w:hAnsi="Times New Roman" w:cs="Times New Roman"/>
                <w:b/>
                <w:bCs/>
              </w:rPr>
            </w:pPr>
            <w:r w:rsidRPr="00181DA5">
              <w:rPr>
                <w:rFonts w:ascii="Times New Roman" w:hAnsi="Times New Roman" w:cs="Times New Roman"/>
                <w:b/>
                <w:bCs/>
              </w:rPr>
              <w:t>Chương II: Cơ sở của nhiệt động lực học</w:t>
            </w:r>
          </w:p>
        </w:tc>
        <w:tc>
          <w:tcPr>
            <w:tcW w:w="918" w:type="dxa"/>
          </w:tcPr>
          <w:p w:rsidR="000769B5" w:rsidRPr="00181DA5" w:rsidRDefault="000769B5" w:rsidP="00825E4B">
            <w:pPr>
              <w:spacing w:before="120"/>
              <w:jc w:val="right"/>
              <w:rPr>
                <w:rFonts w:ascii="Times New Roman" w:hAnsi="Times New Roman" w:cs="Times New Roman"/>
                <w:b/>
                <w:bCs/>
              </w:rPr>
            </w:pPr>
            <w:r w:rsidRPr="00181DA5">
              <w:rPr>
                <w:rFonts w:ascii="Times New Roman" w:hAnsi="Times New Roman" w:cs="Times New Roman"/>
                <w:b/>
                <w:bCs/>
              </w:rPr>
              <w:t>5</w:t>
            </w:r>
          </w:p>
        </w:tc>
        <w:tc>
          <w:tcPr>
            <w:tcW w:w="979" w:type="dxa"/>
          </w:tcPr>
          <w:p w:rsidR="000769B5" w:rsidRPr="00181DA5" w:rsidRDefault="000769B5" w:rsidP="00825E4B">
            <w:pPr>
              <w:spacing w:before="120"/>
              <w:jc w:val="right"/>
              <w:rPr>
                <w:rFonts w:ascii="Times New Roman" w:hAnsi="Times New Roman" w:cs="Times New Roman"/>
                <w:b/>
                <w:bCs/>
              </w:rPr>
            </w:pPr>
            <w:r w:rsidRPr="00181DA5">
              <w:rPr>
                <w:rFonts w:ascii="Times New Roman" w:hAnsi="Times New Roman" w:cs="Times New Roman"/>
                <w:b/>
                <w:bCs/>
              </w:rPr>
              <w:t>3</w:t>
            </w:r>
          </w:p>
        </w:tc>
        <w:tc>
          <w:tcPr>
            <w:tcW w:w="2376" w:type="dxa"/>
          </w:tcPr>
          <w:p w:rsidR="000769B5" w:rsidRPr="00181DA5" w:rsidRDefault="000769B5" w:rsidP="00825E4B">
            <w:pPr>
              <w:spacing w:before="120"/>
              <w:jc w:val="right"/>
              <w:rPr>
                <w:rFonts w:ascii="Times New Roman" w:hAnsi="Times New Roman" w:cs="Times New Roman"/>
                <w:b/>
                <w:bCs/>
              </w:rPr>
            </w:pPr>
            <w:r w:rsidRPr="00181DA5">
              <w:rPr>
                <w:rFonts w:ascii="Times New Roman" w:hAnsi="Times New Roman" w:cs="Times New Roman"/>
                <w:b/>
                <w:bCs/>
              </w:rPr>
              <w:t>1</w:t>
            </w:r>
          </w:p>
        </w:tc>
        <w:tc>
          <w:tcPr>
            <w:tcW w:w="1015" w:type="dxa"/>
          </w:tcPr>
          <w:p w:rsidR="000769B5" w:rsidRPr="00181DA5" w:rsidRDefault="000769B5" w:rsidP="00C43F7B">
            <w:pPr>
              <w:spacing w:before="120"/>
              <w:jc w:val="right"/>
              <w:rPr>
                <w:rFonts w:ascii="Times New Roman" w:hAnsi="Times New Roman" w:cs="Times New Roman"/>
                <w:b/>
                <w:bCs/>
              </w:rPr>
            </w:pPr>
            <w:r w:rsidRPr="00181DA5">
              <w:rPr>
                <w:rFonts w:ascii="Times New Roman" w:hAnsi="Times New Roman" w:cs="Times New Roman"/>
                <w:b/>
                <w:bCs/>
              </w:rPr>
              <w:t>1</w:t>
            </w:r>
          </w:p>
        </w:tc>
      </w:tr>
      <w:tr w:rsidR="000769B5" w:rsidRPr="00181DA5">
        <w:trPr>
          <w:trHeight w:val="41"/>
        </w:trPr>
        <w:tc>
          <w:tcPr>
            <w:tcW w:w="621" w:type="dxa"/>
          </w:tcPr>
          <w:p w:rsidR="000769B5" w:rsidRPr="00181DA5" w:rsidRDefault="000769B5" w:rsidP="000A01B4">
            <w:pPr>
              <w:spacing w:before="120"/>
              <w:rPr>
                <w:rFonts w:ascii="Times New Roman" w:hAnsi="Times New Roman" w:cs="Times New Roman"/>
              </w:rPr>
            </w:pPr>
            <w:r>
              <w:rPr>
                <w:rFonts w:ascii="Times New Roman" w:hAnsi="Times New Roman" w:cs="Times New Roman"/>
              </w:rPr>
              <w:t>8</w:t>
            </w:r>
          </w:p>
        </w:tc>
        <w:tc>
          <w:tcPr>
            <w:tcW w:w="3691" w:type="dxa"/>
          </w:tcPr>
          <w:p w:rsidR="000769B5" w:rsidRPr="00181DA5" w:rsidRDefault="000769B5" w:rsidP="000A01B4">
            <w:pPr>
              <w:tabs>
                <w:tab w:val="right" w:leader="dot" w:pos="3331"/>
              </w:tabs>
              <w:spacing w:before="120"/>
              <w:rPr>
                <w:rFonts w:ascii="Times New Roman" w:hAnsi="Times New Roman" w:cs="Times New Roman"/>
              </w:rPr>
            </w:pPr>
            <w:r w:rsidRPr="00181DA5">
              <w:rPr>
                <w:rFonts w:ascii="Times New Roman" w:hAnsi="Times New Roman" w:cs="Times New Roman"/>
                <w:b/>
                <w:bCs/>
              </w:rPr>
              <w:t>Bài 5</w:t>
            </w:r>
            <w:r w:rsidRPr="00181DA5">
              <w:rPr>
                <w:rFonts w:ascii="Times New Roman" w:hAnsi="Times New Roman" w:cs="Times New Roman"/>
              </w:rPr>
              <w:t>: Nội năng và sự biến thiến nội năng</w:t>
            </w:r>
          </w:p>
        </w:tc>
        <w:tc>
          <w:tcPr>
            <w:tcW w:w="918"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0A01B4">
            <w:pPr>
              <w:spacing w:before="120"/>
              <w:rPr>
                <w:rFonts w:ascii="Times New Roman" w:hAnsi="Times New Roman" w:cs="Times New Roman"/>
              </w:rPr>
            </w:pPr>
          </w:p>
        </w:tc>
        <w:tc>
          <w:tcPr>
            <w:tcW w:w="1015" w:type="dxa"/>
          </w:tcPr>
          <w:p w:rsidR="000769B5" w:rsidRPr="00181DA5" w:rsidRDefault="000769B5" w:rsidP="000A01B4">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0A01B4">
            <w:pPr>
              <w:spacing w:before="120"/>
              <w:rPr>
                <w:rFonts w:ascii="Times New Roman" w:hAnsi="Times New Roman" w:cs="Times New Roman"/>
              </w:rPr>
            </w:pPr>
            <w:r>
              <w:rPr>
                <w:rFonts w:ascii="Times New Roman" w:hAnsi="Times New Roman" w:cs="Times New Roman"/>
              </w:rPr>
              <w:t>9</w:t>
            </w:r>
          </w:p>
        </w:tc>
        <w:tc>
          <w:tcPr>
            <w:tcW w:w="3691" w:type="dxa"/>
          </w:tcPr>
          <w:p w:rsidR="000769B5" w:rsidRPr="00181DA5" w:rsidRDefault="000769B5" w:rsidP="000A01B4">
            <w:pPr>
              <w:tabs>
                <w:tab w:val="right" w:leader="dot" w:pos="3331"/>
              </w:tabs>
              <w:spacing w:before="120"/>
              <w:rPr>
                <w:rFonts w:ascii="Times New Roman" w:hAnsi="Times New Roman" w:cs="Times New Roman"/>
              </w:rPr>
            </w:pPr>
            <w:r w:rsidRPr="00181DA5">
              <w:rPr>
                <w:rFonts w:ascii="Times New Roman" w:hAnsi="Times New Roman" w:cs="Times New Roman"/>
                <w:b/>
                <w:bCs/>
              </w:rPr>
              <w:t>Bài 6</w:t>
            </w:r>
            <w:r w:rsidRPr="00181DA5">
              <w:rPr>
                <w:rFonts w:ascii="Times New Roman" w:hAnsi="Times New Roman" w:cs="Times New Roman"/>
              </w:rPr>
              <w:t>:</w:t>
            </w:r>
            <w:r w:rsidRPr="00181DA5">
              <w:rPr>
                <w:rFonts w:ascii="Times New Roman" w:hAnsi="Times New Roman" w:cs="Times New Roman"/>
                <w:b/>
                <w:bCs/>
              </w:rPr>
              <w:t xml:space="preserve"> </w:t>
            </w:r>
            <w:r w:rsidRPr="00181DA5">
              <w:rPr>
                <w:rFonts w:ascii="Times New Roman" w:hAnsi="Times New Roman" w:cs="Times New Roman"/>
              </w:rPr>
              <w:t>Các nguyên lí của nhiệt động lực học</w:t>
            </w:r>
          </w:p>
        </w:tc>
        <w:tc>
          <w:tcPr>
            <w:tcW w:w="918"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0A01B4">
            <w:pPr>
              <w:spacing w:before="120"/>
              <w:rPr>
                <w:rFonts w:ascii="Times New Roman" w:hAnsi="Times New Roman" w:cs="Times New Roman"/>
              </w:rPr>
            </w:pPr>
          </w:p>
        </w:tc>
        <w:tc>
          <w:tcPr>
            <w:tcW w:w="1015" w:type="dxa"/>
          </w:tcPr>
          <w:p w:rsidR="000769B5" w:rsidRPr="00181DA5" w:rsidRDefault="000769B5" w:rsidP="000A01B4">
            <w:pPr>
              <w:spacing w:before="120"/>
              <w:rPr>
                <w:rFonts w:ascii="Times New Roman" w:hAnsi="Times New Roman" w:cs="Times New Roman"/>
              </w:rPr>
            </w:pPr>
          </w:p>
        </w:tc>
      </w:tr>
      <w:tr w:rsidR="000769B5" w:rsidRPr="00181DA5">
        <w:trPr>
          <w:trHeight w:val="287"/>
        </w:trPr>
        <w:tc>
          <w:tcPr>
            <w:tcW w:w="621" w:type="dxa"/>
          </w:tcPr>
          <w:p w:rsidR="000769B5" w:rsidRPr="00181DA5" w:rsidRDefault="000769B5" w:rsidP="000A01B4">
            <w:pPr>
              <w:spacing w:before="120"/>
              <w:rPr>
                <w:rFonts w:ascii="Times New Roman" w:hAnsi="Times New Roman" w:cs="Times New Roman"/>
              </w:rPr>
            </w:pPr>
            <w:r>
              <w:rPr>
                <w:rFonts w:ascii="Times New Roman" w:hAnsi="Times New Roman" w:cs="Times New Roman"/>
              </w:rPr>
              <w:t>10</w:t>
            </w:r>
          </w:p>
        </w:tc>
        <w:tc>
          <w:tcPr>
            <w:tcW w:w="3691" w:type="dxa"/>
          </w:tcPr>
          <w:p w:rsidR="000769B5" w:rsidRPr="00181DA5" w:rsidRDefault="000769B5" w:rsidP="000A01B4">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0A01B4">
            <w:pPr>
              <w:spacing w:before="120"/>
              <w:rPr>
                <w:rFonts w:ascii="Times New Roman" w:hAnsi="Times New Roman" w:cs="Times New Roman"/>
              </w:rPr>
            </w:pPr>
          </w:p>
        </w:tc>
        <w:tc>
          <w:tcPr>
            <w:tcW w:w="2376" w:type="dxa"/>
          </w:tcPr>
          <w:p w:rsidR="000769B5" w:rsidRPr="00181DA5" w:rsidRDefault="000769B5" w:rsidP="000A01B4">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0A01B4">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11</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Kiểm tra chương I &amp; II</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p>
        </w:tc>
        <w:tc>
          <w:tcPr>
            <w:tcW w:w="3691" w:type="dxa"/>
          </w:tcPr>
          <w:p w:rsidR="000769B5" w:rsidRPr="00181DA5" w:rsidRDefault="000769B5" w:rsidP="00C43F7B">
            <w:pPr>
              <w:tabs>
                <w:tab w:val="right" w:leader="dot" w:pos="3331"/>
              </w:tabs>
              <w:spacing w:before="120"/>
              <w:rPr>
                <w:rFonts w:ascii="Times New Roman" w:hAnsi="Times New Roman" w:cs="Times New Roman"/>
                <w:b/>
                <w:bCs/>
              </w:rPr>
            </w:pPr>
            <w:r w:rsidRPr="00181DA5">
              <w:rPr>
                <w:rFonts w:ascii="Times New Roman" w:hAnsi="Times New Roman" w:cs="Times New Roman"/>
                <w:b/>
                <w:bCs/>
              </w:rPr>
              <w:t>Chương III:  Chất rắn và chất lỏng – Sự chuyển thể</w:t>
            </w:r>
          </w:p>
        </w:tc>
        <w:tc>
          <w:tcPr>
            <w:tcW w:w="918" w:type="dxa"/>
          </w:tcPr>
          <w:p w:rsidR="000769B5" w:rsidRPr="00181DA5" w:rsidRDefault="000769B5" w:rsidP="00C43F7B">
            <w:pPr>
              <w:spacing w:before="120"/>
              <w:jc w:val="right"/>
              <w:rPr>
                <w:rFonts w:ascii="Times New Roman" w:hAnsi="Times New Roman" w:cs="Times New Roman"/>
                <w:b/>
                <w:bCs/>
              </w:rPr>
            </w:pPr>
            <w:r w:rsidRPr="00181DA5">
              <w:rPr>
                <w:rFonts w:ascii="Times New Roman" w:hAnsi="Times New Roman" w:cs="Times New Roman"/>
                <w:b/>
                <w:bCs/>
              </w:rPr>
              <w:t>9</w:t>
            </w:r>
          </w:p>
        </w:tc>
        <w:tc>
          <w:tcPr>
            <w:tcW w:w="979" w:type="dxa"/>
          </w:tcPr>
          <w:p w:rsidR="000769B5" w:rsidRPr="00181DA5" w:rsidRDefault="000769B5" w:rsidP="00C43F7B">
            <w:pPr>
              <w:spacing w:before="120"/>
              <w:jc w:val="right"/>
              <w:rPr>
                <w:rFonts w:ascii="Times New Roman" w:hAnsi="Times New Roman" w:cs="Times New Roman"/>
                <w:b/>
                <w:bCs/>
              </w:rPr>
            </w:pPr>
            <w:r w:rsidRPr="00181DA5">
              <w:rPr>
                <w:rFonts w:ascii="Times New Roman" w:hAnsi="Times New Roman" w:cs="Times New Roman"/>
                <w:b/>
                <w:bCs/>
              </w:rPr>
              <w:t>5</w:t>
            </w:r>
          </w:p>
        </w:tc>
        <w:tc>
          <w:tcPr>
            <w:tcW w:w="2376" w:type="dxa"/>
          </w:tcPr>
          <w:p w:rsidR="000769B5" w:rsidRPr="00181DA5" w:rsidRDefault="000769B5" w:rsidP="00C43F7B">
            <w:pPr>
              <w:spacing w:before="120"/>
              <w:jc w:val="right"/>
              <w:rPr>
                <w:rFonts w:ascii="Times New Roman" w:hAnsi="Times New Roman" w:cs="Times New Roman"/>
                <w:b/>
                <w:bCs/>
              </w:rPr>
            </w:pPr>
            <w:r w:rsidRPr="00181DA5">
              <w:rPr>
                <w:rFonts w:ascii="Times New Roman" w:hAnsi="Times New Roman" w:cs="Times New Roman"/>
                <w:b/>
                <w:bCs/>
              </w:rPr>
              <w:t>3</w:t>
            </w:r>
          </w:p>
        </w:tc>
        <w:tc>
          <w:tcPr>
            <w:tcW w:w="1015" w:type="dxa"/>
          </w:tcPr>
          <w:p w:rsidR="000769B5" w:rsidRPr="00181DA5" w:rsidRDefault="000769B5" w:rsidP="007B7D37">
            <w:pPr>
              <w:spacing w:before="120"/>
              <w:jc w:val="right"/>
              <w:rPr>
                <w:rFonts w:ascii="Times New Roman" w:hAnsi="Times New Roman" w:cs="Times New Roman"/>
                <w:b/>
                <w:bCs/>
              </w:rPr>
            </w:pPr>
            <w:r w:rsidRPr="00181DA5">
              <w:rPr>
                <w:rFonts w:ascii="Times New Roman" w:hAnsi="Times New Roman" w:cs="Times New Roman"/>
                <w:b/>
                <w:bCs/>
              </w:rPr>
              <w:t>1</w:t>
            </w: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12</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 xml:space="preserve">Bài </w:t>
            </w:r>
            <w:r>
              <w:rPr>
                <w:rFonts w:ascii="Times New Roman" w:hAnsi="Times New Roman" w:cs="Times New Roman"/>
                <w:b/>
                <w:bCs/>
              </w:rPr>
              <w:t>7</w:t>
            </w:r>
            <w:r w:rsidRPr="00181DA5">
              <w:rPr>
                <w:rFonts w:ascii="Times New Roman" w:hAnsi="Times New Roman" w:cs="Times New Roman"/>
              </w:rPr>
              <w:t>: Chất rắn kết tinh – Chất rắn vô định hình</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13</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 xml:space="preserve">Bài </w:t>
            </w:r>
            <w:r>
              <w:rPr>
                <w:rFonts w:ascii="Times New Roman" w:hAnsi="Times New Roman" w:cs="Times New Roman"/>
                <w:b/>
                <w:bCs/>
              </w:rPr>
              <w:t>8</w:t>
            </w:r>
            <w:r w:rsidRPr="00181DA5">
              <w:rPr>
                <w:rFonts w:ascii="Times New Roman" w:hAnsi="Times New Roman" w:cs="Times New Roman"/>
              </w:rPr>
              <w:t>:</w:t>
            </w:r>
            <w:r w:rsidRPr="00181DA5">
              <w:rPr>
                <w:rFonts w:ascii="Times New Roman" w:hAnsi="Times New Roman" w:cs="Times New Roman"/>
                <w:b/>
                <w:bCs/>
              </w:rPr>
              <w:t xml:space="preserve"> </w:t>
            </w:r>
            <w:r w:rsidRPr="00181DA5">
              <w:rPr>
                <w:rFonts w:ascii="Times New Roman" w:hAnsi="Times New Roman" w:cs="Times New Roman"/>
              </w:rPr>
              <w:t>Sự nở vì nhiệt của vật rắn</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14</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Default="000769B5" w:rsidP="00C43F7B">
            <w:pPr>
              <w:spacing w:before="120"/>
              <w:rPr>
                <w:rFonts w:ascii="Times New Roman" w:hAnsi="Times New Roman" w:cs="Times New Roman"/>
              </w:rPr>
            </w:pPr>
            <w:r>
              <w:rPr>
                <w:rFonts w:ascii="Times New Roman" w:hAnsi="Times New Roman" w:cs="Times New Roman"/>
              </w:rPr>
              <w:t>15</w:t>
            </w:r>
          </w:p>
          <w:p w:rsidR="000769B5" w:rsidRPr="00181DA5" w:rsidRDefault="000769B5" w:rsidP="00C43F7B">
            <w:pPr>
              <w:spacing w:before="120"/>
              <w:rPr>
                <w:rFonts w:ascii="Times New Roman" w:hAnsi="Times New Roman" w:cs="Times New Roman"/>
              </w:rPr>
            </w:pP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 xml:space="preserve">Bài </w:t>
            </w:r>
            <w:r>
              <w:rPr>
                <w:rFonts w:ascii="Times New Roman" w:hAnsi="Times New Roman" w:cs="Times New Roman"/>
                <w:b/>
                <w:bCs/>
              </w:rPr>
              <w:t>9</w:t>
            </w:r>
            <w:r w:rsidRPr="00181DA5">
              <w:rPr>
                <w:rFonts w:ascii="Times New Roman" w:hAnsi="Times New Roman" w:cs="Times New Roman"/>
              </w:rPr>
              <w:t>:</w:t>
            </w:r>
            <w:r w:rsidRPr="00181DA5">
              <w:rPr>
                <w:rFonts w:ascii="Times New Roman" w:hAnsi="Times New Roman" w:cs="Times New Roman"/>
                <w:b/>
                <w:bCs/>
              </w:rPr>
              <w:t xml:space="preserve"> </w:t>
            </w:r>
            <w:r w:rsidRPr="00181DA5">
              <w:rPr>
                <w:rFonts w:ascii="Times New Roman" w:hAnsi="Times New Roman" w:cs="Times New Roman"/>
              </w:rPr>
              <w:t>Các hiện tượng bề mặt của chất lỏng</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lastRenderedPageBreak/>
              <w:t>16</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17</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Pr>
                <w:rFonts w:ascii="Times New Roman" w:hAnsi="Times New Roman" w:cs="Times New Roman"/>
                <w:b/>
                <w:bCs/>
              </w:rPr>
              <w:t>0</w:t>
            </w:r>
            <w:r w:rsidRPr="00181DA5">
              <w:rPr>
                <w:rFonts w:ascii="Times New Roman" w:hAnsi="Times New Roman" w:cs="Times New Roman"/>
              </w:rPr>
              <w:t>: Sự chuyển thể của các chất</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18</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Pr>
                <w:rFonts w:ascii="Times New Roman" w:hAnsi="Times New Roman" w:cs="Times New Roman"/>
                <w:b/>
                <w:bCs/>
              </w:rPr>
              <w:t>1</w:t>
            </w:r>
            <w:r w:rsidRPr="00181DA5">
              <w:rPr>
                <w:rFonts w:ascii="Times New Roman" w:hAnsi="Times New Roman" w:cs="Times New Roman"/>
              </w:rPr>
              <w:t>: Độ ẩm của không khí</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19</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 xml:space="preserve">Bài tập </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20</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Kiểm tra chương III</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p>
        </w:tc>
        <w:tc>
          <w:tcPr>
            <w:tcW w:w="3691" w:type="dxa"/>
          </w:tcPr>
          <w:p w:rsidR="000769B5" w:rsidRPr="00181DA5" w:rsidRDefault="000769B5" w:rsidP="00C43F7B">
            <w:pPr>
              <w:tabs>
                <w:tab w:val="right" w:leader="dot" w:pos="3331"/>
              </w:tabs>
              <w:spacing w:before="120"/>
              <w:rPr>
                <w:rFonts w:ascii="Times New Roman" w:hAnsi="Times New Roman" w:cs="Times New Roman"/>
                <w:b/>
                <w:bCs/>
              </w:rPr>
            </w:pPr>
            <w:r w:rsidRPr="00181DA5">
              <w:rPr>
                <w:rFonts w:ascii="Times New Roman" w:hAnsi="Times New Roman" w:cs="Times New Roman"/>
                <w:b/>
                <w:bCs/>
              </w:rPr>
              <w:t>Chương IV: Điện tích – Điện trường</w:t>
            </w:r>
          </w:p>
        </w:tc>
        <w:tc>
          <w:tcPr>
            <w:tcW w:w="918" w:type="dxa"/>
          </w:tcPr>
          <w:p w:rsidR="000769B5" w:rsidRPr="00181DA5" w:rsidRDefault="000769B5" w:rsidP="00217DAE">
            <w:pPr>
              <w:spacing w:before="120"/>
              <w:jc w:val="right"/>
              <w:rPr>
                <w:rFonts w:ascii="Times New Roman" w:hAnsi="Times New Roman" w:cs="Times New Roman"/>
                <w:b/>
                <w:bCs/>
              </w:rPr>
            </w:pPr>
            <w:r w:rsidRPr="00181DA5">
              <w:rPr>
                <w:rFonts w:ascii="Times New Roman" w:hAnsi="Times New Roman" w:cs="Times New Roman"/>
                <w:b/>
                <w:bCs/>
              </w:rPr>
              <w:t>11</w:t>
            </w:r>
          </w:p>
        </w:tc>
        <w:tc>
          <w:tcPr>
            <w:tcW w:w="979" w:type="dxa"/>
          </w:tcPr>
          <w:p w:rsidR="000769B5" w:rsidRPr="00181DA5" w:rsidRDefault="000769B5" w:rsidP="00217DAE">
            <w:pPr>
              <w:spacing w:before="120"/>
              <w:jc w:val="right"/>
              <w:rPr>
                <w:rFonts w:ascii="Times New Roman" w:hAnsi="Times New Roman" w:cs="Times New Roman"/>
                <w:b/>
                <w:bCs/>
              </w:rPr>
            </w:pPr>
            <w:r w:rsidRPr="00181DA5">
              <w:rPr>
                <w:rFonts w:ascii="Times New Roman" w:hAnsi="Times New Roman" w:cs="Times New Roman"/>
                <w:b/>
                <w:bCs/>
              </w:rPr>
              <w:t>7</w:t>
            </w:r>
          </w:p>
        </w:tc>
        <w:tc>
          <w:tcPr>
            <w:tcW w:w="2376" w:type="dxa"/>
          </w:tcPr>
          <w:p w:rsidR="000769B5" w:rsidRPr="00181DA5" w:rsidRDefault="000769B5" w:rsidP="00217DAE">
            <w:pPr>
              <w:spacing w:before="120"/>
              <w:jc w:val="right"/>
              <w:rPr>
                <w:rFonts w:ascii="Times New Roman" w:hAnsi="Times New Roman" w:cs="Times New Roman"/>
                <w:b/>
                <w:bCs/>
              </w:rPr>
            </w:pPr>
            <w:r w:rsidRPr="00181DA5">
              <w:rPr>
                <w:rFonts w:ascii="Times New Roman" w:hAnsi="Times New Roman" w:cs="Times New Roman"/>
                <w:b/>
                <w:bCs/>
              </w:rPr>
              <w:t>4</w:t>
            </w:r>
          </w:p>
        </w:tc>
        <w:tc>
          <w:tcPr>
            <w:tcW w:w="1015" w:type="dxa"/>
          </w:tcPr>
          <w:p w:rsidR="000769B5" w:rsidRPr="00181DA5" w:rsidRDefault="000769B5" w:rsidP="00217DAE">
            <w:pPr>
              <w:spacing w:before="120"/>
              <w:jc w:val="right"/>
              <w:rPr>
                <w:rFonts w:ascii="Times New Roman" w:hAnsi="Times New Roman" w:cs="Times New Roman"/>
                <w:b/>
                <w:bCs/>
              </w:rPr>
            </w:pPr>
            <w:r w:rsidRPr="00181DA5">
              <w:rPr>
                <w:rFonts w:ascii="Times New Roman" w:hAnsi="Times New Roman" w:cs="Times New Roman"/>
                <w:b/>
                <w:bCs/>
              </w:rPr>
              <w:t>0</w:t>
            </w:r>
          </w:p>
        </w:tc>
      </w:tr>
      <w:tr w:rsidR="000769B5" w:rsidRPr="00181DA5">
        <w:trPr>
          <w:trHeight w:val="476"/>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21</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Pr>
                <w:rFonts w:ascii="Times New Roman" w:hAnsi="Times New Roman" w:cs="Times New Roman"/>
                <w:b/>
                <w:bCs/>
              </w:rPr>
              <w:t>2</w:t>
            </w:r>
            <w:r w:rsidRPr="00181DA5">
              <w:rPr>
                <w:rFonts w:ascii="Times New Roman" w:hAnsi="Times New Roman" w:cs="Times New Roman"/>
              </w:rPr>
              <w:t>: Điện tích – Định luật Cu-lông</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22</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23</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13</w:t>
            </w:r>
            <w:r w:rsidRPr="00181DA5">
              <w:rPr>
                <w:rFonts w:ascii="Times New Roman" w:hAnsi="Times New Roman" w:cs="Times New Roman"/>
              </w:rPr>
              <w:t>: Thuyết êlectron – Định luật bảo toàn điện tích</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24</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14</w:t>
            </w:r>
            <w:r w:rsidRPr="00181DA5">
              <w:rPr>
                <w:rFonts w:ascii="Times New Roman" w:hAnsi="Times New Roman" w:cs="Times New Roman"/>
              </w:rPr>
              <w:t>: Điện trường và cường độ điện trường – Đường sức điện</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25</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26</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15</w:t>
            </w:r>
            <w:r w:rsidRPr="00181DA5">
              <w:rPr>
                <w:rFonts w:ascii="Times New Roman" w:hAnsi="Times New Roman" w:cs="Times New Roman"/>
              </w:rPr>
              <w:t>: Công của lực điện</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27</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16</w:t>
            </w:r>
            <w:r w:rsidRPr="00181DA5">
              <w:rPr>
                <w:rFonts w:ascii="Times New Roman" w:hAnsi="Times New Roman" w:cs="Times New Roman"/>
              </w:rPr>
              <w:t>: Điện thế - Hiệu điện thế</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28</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p>
        </w:tc>
        <w:tc>
          <w:tcPr>
            <w:tcW w:w="2376"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C43F7B">
            <w:pPr>
              <w:spacing w:before="120"/>
              <w:rPr>
                <w:rFonts w:ascii="Times New Roman" w:hAnsi="Times New Roman" w:cs="Times New Roman"/>
              </w:rPr>
            </w:pPr>
            <w:r>
              <w:rPr>
                <w:rFonts w:ascii="Times New Roman" w:hAnsi="Times New Roman" w:cs="Times New Roman"/>
              </w:rPr>
              <w:t>29</w:t>
            </w:r>
          </w:p>
        </w:tc>
        <w:tc>
          <w:tcPr>
            <w:tcW w:w="3691" w:type="dxa"/>
          </w:tcPr>
          <w:p w:rsidR="000769B5" w:rsidRPr="00181DA5" w:rsidRDefault="000769B5" w:rsidP="00C43F7B">
            <w:pPr>
              <w:tabs>
                <w:tab w:val="right" w:leader="dot" w:pos="3331"/>
              </w:tabs>
              <w:spacing w:before="120"/>
              <w:rPr>
                <w:rFonts w:ascii="Times New Roman" w:hAnsi="Times New Roman" w:cs="Times New Roman"/>
              </w:rPr>
            </w:pPr>
            <w:r w:rsidRPr="00181DA5">
              <w:rPr>
                <w:rFonts w:ascii="Times New Roman" w:hAnsi="Times New Roman" w:cs="Times New Roman"/>
                <w:b/>
                <w:bCs/>
              </w:rPr>
              <w:t>Bài 17</w:t>
            </w:r>
            <w:r w:rsidRPr="00181DA5">
              <w:rPr>
                <w:rFonts w:ascii="Times New Roman" w:hAnsi="Times New Roman" w:cs="Times New Roman"/>
              </w:rPr>
              <w:t>: Tụ điện</w:t>
            </w:r>
          </w:p>
        </w:tc>
        <w:tc>
          <w:tcPr>
            <w:tcW w:w="918"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C43F7B">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C43F7B">
            <w:pPr>
              <w:spacing w:before="120"/>
              <w:rPr>
                <w:rFonts w:ascii="Times New Roman" w:hAnsi="Times New Roman" w:cs="Times New Roman"/>
              </w:rPr>
            </w:pPr>
          </w:p>
        </w:tc>
        <w:tc>
          <w:tcPr>
            <w:tcW w:w="1015" w:type="dxa"/>
          </w:tcPr>
          <w:p w:rsidR="000769B5" w:rsidRPr="00181DA5" w:rsidRDefault="000769B5" w:rsidP="00C43F7B">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30</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p>
        </w:tc>
        <w:tc>
          <w:tcPr>
            <w:tcW w:w="3691" w:type="dxa"/>
          </w:tcPr>
          <w:p w:rsidR="000769B5" w:rsidRPr="00181DA5" w:rsidRDefault="000769B5" w:rsidP="00713CE5">
            <w:pPr>
              <w:tabs>
                <w:tab w:val="right" w:leader="dot" w:pos="3331"/>
              </w:tabs>
              <w:spacing w:before="120"/>
              <w:rPr>
                <w:rFonts w:ascii="Times New Roman" w:hAnsi="Times New Roman" w:cs="Times New Roman"/>
                <w:b/>
                <w:bCs/>
              </w:rPr>
            </w:pPr>
            <w:r w:rsidRPr="00181DA5">
              <w:rPr>
                <w:rFonts w:ascii="Times New Roman" w:hAnsi="Times New Roman" w:cs="Times New Roman"/>
                <w:b/>
                <w:bCs/>
              </w:rPr>
              <w:t xml:space="preserve">Chương V: Dòng điện không đổi </w:t>
            </w:r>
          </w:p>
        </w:tc>
        <w:tc>
          <w:tcPr>
            <w:tcW w:w="918"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13</w:t>
            </w:r>
          </w:p>
        </w:tc>
        <w:tc>
          <w:tcPr>
            <w:tcW w:w="979"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7</w:t>
            </w:r>
          </w:p>
        </w:tc>
        <w:tc>
          <w:tcPr>
            <w:tcW w:w="2376"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5</w:t>
            </w:r>
          </w:p>
        </w:tc>
        <w:tc>
          <w:tcPr>
            <w:tcW w:w="1015"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1</w:t>
            </w: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31</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18</w:t>
            </w:r>
            <w:r w:rsidRPr="00181DA5">
              <w:rPr>
                <w:rFonts w:ascii="Times New Roman" w:hAnsi="Times New Roman" w:cs="Times New Roman"/>
              </w:rPr>
              <w:t>: Dòng điện không đổi – Nguồn điện</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3</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3</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32</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19</w:t>
            </w:r>
            <w:r w:rsidRPr="00181DA5">
              <w:rPr>
                <w:rFonts w:ascii="Times New Roman" w:hAnsi="Times New Roman" w:cs="Times New Roman"/>
              </w:rPr>
              <w:t>: Điện năng – Công suất điện</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656"/>
        </w:trPr>
        <w:tc>
          <w:tcPr>
            <w:tcW w:w="621" w:type="dxa"/>
            <w:tcBorders>
              <w:top w:val="nil"/>
            </w:tcBorders>
          </w:tcPr>
          <w:p w:rsidR="000769B5" w:rsidRPr="00181DA5" w:rsidRDefault="000769B5" w:rsidP="00713CE5">
            <w:pPr>
              <w:spacing w:before="120"/>
              <w:rPr>
                <w:rFonts w:ascii="Times New Roman" w:hAnsi="Times New Roman" w:cs="Times New Roman"/>
              </w:rPr>
            </w:pPr>
            <w:r>
              <w:rPr>
                <w:rFonts w:ascii="Times New Roman" w:hAnsi="Times New Roman" w:cs="Times New Roman"/>
              </w:rPr>
              <w:t>33</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20</w:t>
            </w:r>
            <w:r w:rsidRPr="00181DA5">
              <w:rPr>
                <w:rFonts w:ascii="Times New Roman" w:hAnsi="Times New Roman" w:cs="Times New Roman"/>
              </w:rPr>
              <w:t>: Định luật Ôm đối với toàn mạch</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34</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lastRenderedPageBreak/>
              <w:t>35</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21</w:t>
            </w:r>
            <w:r w:rsidRPr="00181DA5">
              <w:rPr>
                <w:rFonts w:ascii="Times New Roman" w:hAnsi="Times New Roman" w:cs="Times New Roman"/>
              </w:rPr>
              <w:t>: Ghép các nguồn điện thành bộ</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36</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37</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22</w:t>
            </w:r>
            <w:r w:rsidRPr="00181DA5">
              <w:rPr>
                <w:rFonts w:ascii="Times New Roman" w:hAnsi="Times New Roman" w:cs="Times New Roman"/>
              </w:rPr>
              <w:t>: Phương pháp giải một số bài toán về toàn mạch</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38</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 xml:space="preserve">Bài tập </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39</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Kiểm tra chương IV, V</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p>
        </w:tc>
        <w:tc>
          <w:tcPr>
            <w:tcW w:w="3691" w:type="dxa"/>
          </w:tcPr>
          <w:p w:rsidR="000769B5" w:rsidRPr="00181DA5" w:rsidRDefault="000769B5" w:rsidP="00713CE5">
            <w:pPr>
              <w:tabs>
                <w:tab w:val="right" w:leader="dot" w:pos="3331"/>
              </w:tabs>
              <w:spacing w:before="120"/>
              <w:rPr>
                <w:rFonts w:ascii="Times New Roman" w:hAnsi="Times New Roman" w:cs="Times New Roman"/>
                <w:b/>
                <w:bCs/>
              </w:rPr>
            </w:pPr>
            <w:r w:rsidRPr="00181DA5">
              <w:rPr>
                <w:rFonts w:ascii="Times New Roman" w:hAnsi="Times New Roman" w:cs="Times New Roman"/>
                <w:b/>
                <w:bCs/>
              </w:rPr>
              <w:t xml:space="preserve">Chương VI: Dòng điện trong các môi trường </w:t>
            </w:r>
          </w:p>
        </w:tc>
        <w:tc>
          <w:tcPr>
            <w:tcW w:w="918"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9</w:t>
            </w:r>
          </w:p>
        </w:tc>
        <w:tc>
          <w:tcPr>
            <w:tcW w:w="979"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7</w:t>
            </w:r>
          </w:p>
        </w:tc>
        <w:tc>
          <w:tcPr>
            <w:tcW w:w="2376"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2</w:t>
            </w:r>
          </w:p>
        </w:tc>
        <w:tc>
          <w:tcPr>
            <w:tcW w:w="1015"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0</w:t>
            </w: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40</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23</w:t>
            </w:r>
            <w:r w:rsidRPr="00181DA5">
              <w:rPr>
                <w:rFonts w:ascii="Times New Roman" w:hAnsi="Times New Roman" w:cs="Times New Roman"/>
              </w:rPr>
              <w:t>: Dòng điện trong kim loại</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1</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41</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24</w:t>
            </w:r>
            <w:r w:rsidRPr="00181DA5">
              <w:rPr>
                <w:rFonts w:ascii="Times New Roman" w:hAnsi="Times New Roman" w:cs="Times New Roman"/>
              </w:rPr>
              <w:t>: Dòng điện trong chất điện phân</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42</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p>
        </w:tc>
        <w:tc>
          <w:tcPr>
            <w:tcW w:w="2376"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43</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25</w:t>
            </w:r>
            <w:r w:rsidRPr="00181DA5">
              <w:rPr>
                <w:rFonts w:ascii="Times New Roman" w:hAnsi="Times New Roman" w:cs="Times New Roman"/>
              </w:rPr>
              <w:t>: Dòng điện trong chất khí</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44</w:t>
            </w:r>
          </w:p>
        </w:tc>
        <w:tc>
          <w:tcPr>
            <w:tcW w:w="3691" w:type="dxa"/>
          </w:tcPr>
          <w:p w:rsidR="000769B5" w:rsidRPr="00181DA5" w:rsidRDefault="000769B5" w:rsidP="00713CE5">
            <w:pPr>
              <w:tabs>
                <w:tab w:val="right" w:leader="dot" w:pos="3331"/>
              </w:tabs>
              <w:spacing w:before="120"/>
              <w:rPr>
                <w:rFonts w:ascii="Times New Roman" w:hAnsi="Times New Roman" w:cs="Times New Roman"/>
              </w:rPr>
            </w:pPr>
            <w:r w:rsidRPr="00181DA5">
              <w:rPr>
                <w:rFonts w:ascii="Times New Roman" w:hAnsi="Times New Roman" w:cs="Times New Roman"/>
                <w:b/>
                <w:bCs/>
              </w:rPr>
              <w:t>Bài 26</w:t>
            </w:r>
            <w:r w:rsidRPr="00181DA5">
              <w:rPr>
                <w:rFonts w:ascii="Times New Roman" w:hAnsi="Times New Roman" w:cs="Times New Roman"/>
              </w:rPr>
              <w:t>: Dòng điện trong chất bán dẫn</w:t>
            </w:r>
          </w:p>
        </w:tc>
        <w:tc>
          <w:tcPr>
            <w:tcW w:w="918"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979" w:type="dxa"/>
          </w:tcPr>
          <w:p w:rsidR="000769B5" w:rsidRPr="00181DA5" w:rsidRDefault="000769B5" w:rsidP="00713CE5">
            <w:pPr>
              <w:spacing w:before="120"/>
              <w:rPr>
                <w:rFonts w:ascii="Times New Roman" w:hAnsi="Times New Roman" w:cs="Times New Roman"/>
              </w:rPr>
            </w:pPr>
            <w:r w:rsidRPr="00181DA5">
              <w:rPr>
                <w:rFonts w:ascii="Times New Roman" w:hAnsi="Times New Roman" w:cs="Times New Roman"/>
              </w:rPr>
              <w:t>2</w:t>
            </w:r>
          </w:p>
        </w:tc>
        <w:tc>
          <w:tcPr>
            <w:tcW w:w="2376" w:type="dxa"/>
          </w:tcPr>
          <w:p w:rsidR="000769B5" w:rsidRPr="00181DA5" w:rsidRDefault="000769B5" w:rsidP="00713CE5">
            <w:pPr>
              <w:spacing w:before="120"/>
              <w:rPr>
                <w:rFonts w:ascii="Times New Roman" w:hAnsi="Times New Roman" w:cs="Times New Roman"/>
              </w:rPr>
            </w:pPr>
          </w:p>
        </w:tc>
        <w:tc>
          <w:tcPr>
            <w:tcW w:w="1015" w:type="dxa"/>
          </w:tcPr>
          <w:p w:rsidR="000769B5" w:rsidRPr="00181DA5" w:rsidRDefault="000769B5" w:rsidP="00713CE5">
            <w:pPr>
              <w:spacing w:before="120"/>
              <w:rPr>
                <w:rFonts w:ascii="Times New Roman" w:hAnsi="Times New Roman" w:cs="Times New Roman"/>
              </w:rPr>
            </w:pPr>
          </w:p>
        </w:tc>
      </w:tr>
      <w:tr w:rsidR="000769B5" w:rsidRPr="00181DA5">
        <w:trPr>
          <w:trHeight w:val="41"/>
        </w:trPr>
        <w:tc>
          <w:tcPr>
            <w:tcW w:w="621" w:type="dxa"/>
          </w:tcPr>
          <w:p w:rsidR="000769B5" w:rsidRPr="00181DA5" w:rsidRDefault="000769B5" w:rsidP="00713CE5">
            <w:pPr>
              <w:spacing w:before="120"/>
              <w:rPr>
                <w:rFonts w:ascii="Times New Roman" w:hAnsi="Times New Roman" w:cs="Times New Roman"/>
              </w:rPr>
            </w:pPr>
            <w:r>
              <w:rPr>
                <w:rFonts w:ascii="Times New Roman" w:hAnsi="Times New Roman" w:cs="Times New Roman"/>
              </w:rPr>
              <w:t>45</w:t>
            </w:r>
          </w:p>
        </w:tc>
        <w:tc>
          <w:tcPr>
            <w:tcW w:w="3691" w:type="dxa"/>
          </w:tcPr>
          <w:p w:rsidR="000769B5" w:rsidRPr="00181DA5" w:rsidRDefault="000769B5" w:rsidP="00713CE5">
            <w:pPr>
              <w:tabs>
                <w:tab w:val="right" w:leader="dot" w:pos="3331"/>
              </w:tabs>
              <w:spacing w:before="120"/>
              <w:rPr>
                <w:rFonts w:ascii="Times New Roman" w:hAnsi="Times New Roman" w:cs="Times New Roman"/>
                <w:b/>
                <w:bCs/>
              </w:rPr>
            </w:pPr>
            <w:r w:rsidRPr="00181DA5">
              <w:rPr>
                <w:rFonts w:ascii="Times New Roman" w:hAnsi="Times New Roman" w:cs="Times New Roman"/>
                <w:b/>
                <w:bCs/>
              </w:rPr>
              <w:t>Ôn thi kết thúc học phần</w:t>
            </w:r>
          </w:p>
        </w:tc>
        <w:tc>
          <w:tcPr>
            <w:tcW w:w="918"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4</w:t>
            </w:r>
          </w:p>
        </w:tc>
        <w:tc>
          <w:tcPr>
            <w:tcW w:w="979"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0</w:t>
            </w:r>
          </w:p>
        </w:tc>
        <w:tc>
          <w:tcPr>
            <w:tcW w:w="2376"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4</w:t>
            </w:r>
          </w:p>
        </w:tc>
        <w:tc>
          <w:tcPr>
            <w:tcW w:w="1015" w:type="dxa"/>
          </w:tcPr>
          <w:p w:rsidR="000769B5" w:rsidRPr="00181DA5" w:rsidRDefault="000769B5" w:rsidP="00713CE5">
            <w:pPr>
              <w:spacing w:before="120"/>
              <w:jc w:val="right"/>
              <w:rPr>
                <w:rFonts w:ascii="Times New Roman" w:hAnsi="Times New Roman" w:cs="Times New Roman"/>
                <w:b/>
                <w:bCs/>
              </w:rPr>
            </w:pPr>
            <w:r w:rsidRPr="00181DA5">
              <w:rPr>
                <w:rFonts w:ascii="Times New Roman" w:hAnsi="Times New Roman" w:cs="Times New Roman"/>
                <w:b/>
                <w:bCs/>
              </w:rPr>
              <w:t>0</w:t>
            </w:r>
          </w:p>
        </w:tc>
      </w:tr>
      <w:tr w:rsidR="000769B5" w:rsidRPr="00181DA5">
        <w:trPr>
          <w:trHeight w:val="454"/>
        </w:trPr>
        <w:tc>
          <w:tcPr>
            <w:tcW w:w="4312" w:type="dxa"/>
            <w:gridSpan w:val="2"/>
            <w:vAlign w:val="center"/>
          </w:tcPr>
          <w:p w:rsidR="000769B5" w:rsidRPr="00181DA5" w:rsidRDefault="000769B5" w:rsidP="00713CE5">
            <w:pPr>
              <w:jc w:val="center"/>
              <w:rPr>
                <w:rFonts w:ascii="Times New Roman" w:hAnsi="Times New Roman" w:cs="Times New Roman"/>
                <w:b/>
                <w:bCs/>
              </w:rPr>
            </w:pPr>
            <w:r w:rsidRPr="00181DA5">
              <w:rPr>
                <w:rFonts w:ascii="Times New Roman" w:hAnsi="Times New Roman" w:cs="Times New Roman"/>
                <w:b/>
                <w:bCs/>
              </w:rPr>
              <w:t>Tổng cộng</w:t>
            </w:r>
          </w:p>
        </w:tc>
        <w:tc>
          <w:tcPr>
            <w:tcW w:w="918" w:type="dxa"/>
            <w:vAlign w:val="center"/>
          </w:tcPr>
          <w:p w:rsidR="000769B5" w:rsidRPr="00181DA5" w:rsidRDefault="000769B5" w:rsidP="00713CE5">
            <w:pPr>
              <w:rPr>
                <w:rFonts w:ascii="Times New Roman" w:hAnsi="Times New Roman" w:cs="Times New Roman"/>
                <w:b/>
                <w:bCs/>
              </w:rPr>
            </w:pPr>
            <w:r w:rsidRPr="00181DA5">
              <w:rPr>
                <w:rFonts w:ascii="Times New Roman" w:hAnsi="Times New Roman" w:cs="Times New Roman"/>
                <w:b/>
                <w:bCs/>
              </w:rPr>
              <w:t>60</w:t>
            </w:r>
          </w:p>
        </w:tc>
        <w:tc>
          <w:tcPr>
            <w:tcW w:w="979" w:type="dxa"/>
            <w:vAlign w:val="center"/>
          </w:tcPr>
          <w:p w:rsidR="000769B5" w:rsidRPr="00181DA5" w:rsidRDefault="000769B5" w:rsidP="00713CE5">
            <w:pPr>
              <w:rPr>
                <w:rFonts w:ascii="Times New Roman" w:hAnsi="Times New Roman" w:cs="Times New Roman"/>
                <w:b/>
                <w:bCs/>
              </w:rPr>
            </w:pPr>
            <w:r w:rsidRPr="00181DA5">
              <w:rPr>
                <w:rFonts w:ascii="Times New Roman" w:hAnsi="Times New Roman" w:cs="Times New Roman"/>
                <w:b/>
                <w:bCs/>
              </w:rPr>
              <w:t>34</w:t>
            </w:r>
          </w:p>
        </w:tc>
        <w:tc>
          <w:tcPr>
            <w:tcW w:w="2376" w:type="dxa"/>
            <w:vAlign w:val="center"/>
          </w:tcPr>
          <w:p w:rsidR="000769B5" w:rsidRPr="00181DA5" w:rsidRDefault="000769B5" w:rsidP="00713CE5">
            <w:pPr>
              <w:rPr>
                <w:rFonts w:ascii="Times New Roman" w:hAnsi="Times New Roman" w:cs="Times New Roman"/>
                <w:b/>
                <w:bCs/>
              </w:rPr>
            </w:pPr>
            <w:r w:rsidRPr="00181DA5">
              <w:rPr>
                <w:rFonts w:ascii="Times New Roman" w:hAnsi="Times New Roman" w:cs="Times New Roman"/>
                <w:b/>
                <w:bCs/>
              </w:rPr>
              <w:t>23</w:t>
            </w:r>
          </w:p>
        </w:tc>
        <w:tc>
          <w:tcPr>
            <w:tcW w:w="1015" w:type="dxa"/>
            <w:vAlign w:val="center"/>
          </w:tcPr>
          <w:p w:rsidR="000769B5" w:rsidRPr="00181DA5" w:rsidRDefault="000769B5" w:rsidP="00713CE5">
            <w:pPr>
              <w:rPr>
                <w:rFonts w:ascii="Times New Roman" w:hAnsi="Times New Roman" w:cs="Times New Roman"/>
                <w:b/>
                <w:bCs/>
              </w:rPr>
            </w:pPr>
            <w:r w:rsidRPr="00181DA5">
              <w:rPr>
                <w:rFonts w:ascii="Times New Roman" w:hAnsi="Times New Roman" w:cs="Times New Roman"/>
                <w:b/>
                <w:bCs/>
              </w:rPr>
              <w:t>3</w:t>
            </w:r>
          </w:p>
        </w:tc>
      </w:tr>
    </w:tbl>
    <w:p w:rsidR="000769B5" w:rsidRPr="00181DA5" w:rsidRDefault="000769B5" w:rsidP="008C6C83">
      <w:pPr>
        <w:tabs>
          <w:tab w:val="right" w:pos="426"/>
        </w:tabs>
        <w:spacing w:before="120"/>
        <w:jc w:val="both"/>
        <w:rPr>
          <w:rFonts w:ascii="Times New Roman" w:hAnsi="Times New Roman" w:cs="Times New Roman"/>
          <w:lang w:val="sv-SE"/>
        </w:rPr>
      </w:pPr>
      <w:r w:rsidRPr="00181DA5">
        <w:rPr>
          <w:rFonts w:ascii="Times New Roman" w:hAnsi="Times New Roman" w:cs="Times New Roman"/>
          <w:lang w:val="sv-SE"/>
        </w:rPr>
        <w:t>2. Nội dung chi tiết:</w:t>
      </w:r>
    </w:p>
    <w:p w:rsidR="000769B5" w:rsidRPr="00181DA5" w:rsidRDefault="000769B5" w:rsidP="00737868">
      <w:pPr>
        <w:tabs>
          <w:tab w:val="left" w:pos="5670"/>
        </w:tabs>
        <w:spacing w:before="120"/>
        <w:jc w:val="both"/>
        <w:rPr>
          <w:rFonts w:ascii="Times New Roman" w:hAnsi="Times New Roman" w:cs="Times New Roman"/>
          <w:lang w:val="pt-BR"/>
        </w:rPr>
      </w:pPr>
      <w:r w:rsidRPr="00181DA5">
        <w:rPr>
          <w:rFonts w:ascii="Times New Roman" w:hAnsi="Times New Roman" w:cs="Times New Roman"/>
          <w:b/>
          <w:bCs/>
        </w:rPr>
        <w:t xml:space="preserve">Chương I      CHẤT KHÍ </w:t>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lang w:val="pt-BR"/>
        </w:rPr>
        <w:t>Thời gian: 09 giờ</w:t>
      </w:r>
    </w:p>
    <w:p w:rsidR="000769B5" w:rsidRPr="00181DA5" w:rsidRDefault="000769B5" w:rsidP="00737868">
      <w:pPr>
        <w:spacing w:before="120"/>
        <w:ind w:firstLine="284"/>
        <w:jc w:val="both"/>
        <w:rPr>
          <w:rFonts w:ascii="Times New Roman" w:hAnsi="Times New Roman" w:cs="Times New Roman"/>
          <w:lang w:val="sv-SE"/>
        </w:rPr>
      </w:pPr>
      <w:r w:rsidRPr="00181DA5">
        <w:rPr>
          <w:rFonts w:ascii="Times New Roman" w:hAnsi="Times New Roman" w:cs="Times New Roman"/>
          <w:lang w:val="sv-SE"/>
        </w:rPr>
        <w:t>1. Mục tiêu:</w:t>
      </w:r>
    </w:p>
    <w:p w:rsidR="000769B5" w:rsidRPr="00181DA5" w:rsidRDefault="000769B5" w:rsidP="00737868">
      <w:pPr>
        <w:tabs>
          <w:tab w:val="num" w:pos="1620"/>
        </w:tabs>
        <w:spacing w:before="120"/>
        <w:ind w:left="284"/>
        <w:jc w:val="both"/>
        <w:rPr>
          <w:rFonts w:ascii="Times New Roman" w:hAnsi="Times New Roman" w:cs="Times New Roman"/>
        </w:rPr>
      </w:pPr>
      <w:r w:rsidRPr="00181DA5">
        <w:rPr>
          <w:rFonts w:ascii="Times New Roman" w:hAnsi="Times New Roman" w:cs="Times New Roman"/>
        </w:rPr>
        <w:t>Sau khi học xong chương này, học sinh có thể:</w:t>
      </w:r>
    </w:p>
    <w:p w:rsidR="000769B5" w:rsidRPr="00181DA5" w:rsidRDefault="000769B5" w:rsidP="00E16C40">
      <w:pPr>
        <w:tabs>
          <w:tab w:val="num" w:pos="1620"/>
        </w:tabs>
        <w:spacing w:before="120"/>
        <w:ind w:left="284"/>
        <w:jc w:val="both"/>
        <w:rPr>
          <w:rFonts w:ascii="Times New Roman" w:hAnsi="Times New Roman" w:cs="Times New Roman"/>
        </w:rPr>
      </w:pPr>
      <w:r w:rsidRPr="00181DA5">
        <w:rPr>
          <w:rFonts w:ascii="Times New Roman" w:hAnsi="Times New Roman" w:cs="Times New Roman"/>
        </w:rPr>
        <w:t xml:space="preserve">- Kiến thức: </w:t>
      </w:r>
      <w:r>
        <w:rPr>
          <w:rFonts w:ascii="Times New Roman" w:hAnsi="Times New Roman" w:cs="Times New Roman"/>
        </w:rPr>
        <w:t>T</w:t>
      </w:r>
      <w:r w:rsidRPr="00181DA5">
        <w:rPr>
          <w:rFonts w:ascii="Times New Roman" w:hAnsi="Times New Roman" w:cs="Times New Roman"/>
        </w:rPr>
        <w:t xml:space="preserve">rình bày </w:t>
      </w:r>
      <w:r>
        <w:rPr>
          <w:rFonts w:ascii="Times New Roman" w:hAnsi="Times New Roman" w:cs="Times New Roman"/>
        </w:rPr>
        <w:t xml:space="preserve">được </w:t>
      </w:r>
      <w:r w:rsidRPr="00181DA5">
        <w:rPr>
          <w:rFonts w:ascii="Times New Roman" w:hAnsi="Times New Roman" w:cs="Times New Roman"/>
        </w:rPr>
        <w:t>về cấu tạo vật chất, sự tồn tại của lực tương tác phân tử</w:t>
      </w:r>
      <w:r>
        <w:rPr>
          <w:rFonts w:ascii="Times New Roman" w:hAnsi="Times New Roman" w:cs="Times New Roman"/>
        </w:rPr>
        <w:t xml:space="preserve">, mô tả được cấu tạo bên trong vật chất ở </w:t>
      </w:r>
      <w:r w:rsidRPr="00181DA5">
        <w:rPr>
          <w:rFonts w:ascii="Times New Roman" w:hAnsi="Times New Roman" w:cs="Times New Roman"/>
        </w:rPr>
        <w:t>các thể rắn, lỏng, khí.</w:t>
      </w:r>
    </w:p>
    <w:p w:rsidR="000769B5" w:rsidRPr="00181DA5" w:rsidRDefault="000769B5" w:rsidP="00737868">
      <w:pPr>
        <w:spacing w:before="120"/>
        <w:ind w:firstLine="644"/>
        <w:jc w:val="both"/>
        <w:rPr>
          <w:rFonts w:ascii="Times New Roman" w:hAnsi="Times New Roman" w:cs="Times New Roman"/>
        </w:rPr>
      </w:pPr>
      <w:r w:rsidRPr="00181DA5">
        <w:rPr>
          <w:rFonts w:ascii="Times New Roman" w:hAnsi="Times New Roman" w:cs="Times New Roman"/>
        </w:rPr>
        <w:t>Trình bày những nội dung cơ bản của thuyết động học phân tử chất khí</w:t>
      </w:r>
      <w:r>
        <w:rPr>
          <w:rFonts w:ascii="Times New Roman" w:hAnsi="Times New Roman" w:cs="Times New Roman"/>
        </w:rPr>
        <w:t xml:space="preserve">, </w:t>
      </w:r>
      <w:r w:rsidRPr="00181DA5">
        <w:rPr>
          <w:rFonts w:ascii="Times New Roman" w:hAnsi="Times New Roman" w:cs="Times New Roman"/>
        </w:rPr>
        <w:t>ý nghĩa ba thông số trạng thái p, V, T.</w:t>
      </w:r>
    </w:p>
    <w:p w:rsidR="000769B5" w:rsidRPr="00181DA5" w:rsidRDefault="000769B5" w:rsidP="00737868">
      <w:pPr>
        <w:spacing w:before="120"/>
        <w:ind w:firstLine="644"/>
        <w:jc w:val="both"/>
        <w:rPr>
          <w:rFonts w:ascii="Times New Roman" w:hAnsi="Times New Roman" w:cs="Times New Roman"/>
        </w:rPr>
      </w:pPr>
      <w:r w:rsidRPr="00181DA5">
        <w:rPr>
          <w:rFonts w:ascii="Times New Roman" w:hAnsi="Times New Roman" w:cs="Times New Roman"/>
        </w:rPr>
        <w:t>Áp dụng các định luật Bôi lơ – Mariốt, Sác lơ, phương trình trạng thái để tính toán 3 thông số trạng thái của khí lý tưởng khi khảo sát các quá trình đẳng nhiệt, đẳng tích, đẳng áp và quá trình biến đổi tự do.</w:t>
      </w:r>
    </w:p>
    <w:p w:rsidR="000769B5" w:rsidRPr="00181DA5" w:rsidRDefault="000769B5" w:rsidP="00E16C40">
      <w:pPr>
        <w:tabs>
          <w:tab w:val="num" w:pos="1620"/>
        </w:tabs>
        <w:spacing w:before="120"/>
        <w:ind w:left="284"/>
        <w:jc w:val="both"/>
        <w:rPr>
          <w:rFonts w:ascii="Times New Roman" w:hAnsi="Times New Roman" w:cs="Times New Roman"/>
        </w:rPr>
      </w:pPr>
      <w:r w:rsidRPr="00181DA5">
        <w:rPr>
          <w:rFonts w:ascii="Times New Roman" w:hAnsi="Times New Roman" w:cs="Times New Roman"/>
        </w:rPr>
        <w:lastRenderedPageBreak/>
        <w:t xml:space="preserve">  - Kĩ năng: Phân tích được về cấu tạo chất</w:t>
      </w:r>
      <w:r>
        <w:rPr>
          <w:rFonts w:ascii="Times New Roman" w:hAnsi="Times New Roman" w:cs="Times New Roman"/>
        </w:rPr>
        <w:t xml:space="preserve"> bằng thuyết</w:t>
      </w:r>
      <w:r w:rsidRPr="00181DA5">
        <w:rPr>
          <w:rFonts w:ascii="Times New Roman" w:hAnsi="Times New Roman" w:cs="Times New Roman"/>
        </w:rPr>
        <w:t>.</w:t>
      </w:r>
      <w:r>
        <w:rPr>
          <w:rFonts w:ascii="Times New Roman" w:hAnsi="Times New Roman" w:cs="Times New Roman"/>
        </w:rPr>
        <w:t xml:space="preserve"> </w:t>
      </w:r>
      <w:r w:rsidRPr="00181DA5">
        <w:rPr>
          <w:rFonts w:ascii="Times New Roman" w:hAnsi="Times New Roman" w:cs="Times New Roman"/>
        </w:rPr>
        <w:t>Sử dụng các công thức định luật để tính toán</w:t>
      </w:r>
      <w:r>
        <w:rPr>
          <w:rFonts w:ascii="Times New Roman" w:hAnsi="Times New Roman" w:cs="Times New Roman"/>
        </w:rPr>
        <w:t xml:space="preserve"> linh hoạt</w:t>
      </w:r>
      <w:r w:rsidRPr="00181DA5">
        <w:rPr>
          <w:rFonts w:ascii="Times New Roman" w:hAnsi="Times New Roman" w:cs="Times New Roman"/>
        </w:rPr>
        <w:t>.</w:t>
      </w:r>
      <w:r>
        <w:rPr>
          <w:rFonts w:ascii="Times New Roman" w:hAnsi="Times New Roman" w:cs="Times New Roman"/>
        </w:rPr>
        <w:t xml:space="preserve"> </w:t>
      </w:r>
      <w:r w:rsidRPr="00181DA5">
        <w:rPr>
          <w:rFonts w:ascii="Times New Roman" w:hAnsi="Times New Roman" w:cs="Times New Roman"/>
        </w:rPr>
        <w:t>Đọc hiểu và vẽ được sơ đồ chuyển trạng thái của khí lý tưởng.</w:t>
      </w:r>
    </w:p>
    <w:p w:rsidR="000769B5" w:rsidRPr="00181DA5" w:rsidRDefault="000769B5" w:rsidP="00E16C40">
      <w:pPr>
        <w:spacing w:before="120"/>
        <w:ind w:left="284"/>
        <w:jc w:val="both"/>
        <w:rPr>
          <w:rFonts w:ascii="Times New Roman" w:hAnsi="Times New Roman" w:cs="Times New Roman"/>
          <w:lang w:val="de-DE"/>
        </w:rPr>
      </w:pPr>
      <w:r w:rsidRPr="00181DA5">
        <w:rPr>
          <w:rFonts w:ascii="Times New Roman" w:hAnsi="Times New Roman" w:cs="Times New Roman"/>
        </w:rPr>
        <w:t xml:space="preserve">  - Thái độ: </w:t>
      </w:r>
      <w:r w:rsidRPr="00181DA5">
        <w:rPr>
          <w:rFonts w:ascii="Times New Roman" w:hAnsi="Times New Roman" w:cs="Times New Roman"/>
          <w:lang w:val="de-DE"/>
        </w:rPr>
        <w:t>Học sinh chủ động trong hoạt động học tập dưới sự hướng dẫn của giáo viên</w:t>
      </w:r>
      <w:r>
        <w:rPr>
          <w:rFonts w:ascii="Times New Roman" w:hAnsi="Times New Roman" w:cs="Times New Roman"/>
          <w:lang w:val="de-DE"/>
        </w:rPr>
        <w:t xml:space="preserve">, </w:t>
      </w:r>
      <w:r w:rsidRPr="00084CD6">
        <w:rPr>
          <w:rFonts w:ascii="Times New Roman" w:hAnsi="Times New Roman" w:cs="Times New Roman"/>
        </w:rPr>
        <w:t>n</w:t>
      </w:r>
      <w:r w:rsidRPr="00181DA5">
        <w:rPr>
          <w:rFonts w:ascii="Times New Roman" w:hAnsi="Times New Roman" w:cs="Times New Roman"/>
          <w:lang w:val="de-DE"/>
        </w:rPr>
        <w:t>ăng động sáng tạo, chịu khó tìm tòi suy nghĩ.</w:t>
      </w:r>
    </w:p>
    <w:p w:rsidR="000769B5" w:rsidRPr="00181DA5" w:rsidRDefault="000769B5" w:rsidP="00737868">
      <w:pPr>
        <w:spacing w:before="120"/>
        <w:ind w:firstLine="284"/>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spacing w:before="120"/>
        <w:ind w:firstLine="284"/>
        <w:jc w:val="both"/>
        <w:rPr>
          <w:rFonts w:ascii="Times New Roman" w:hAnsi="Times New Roman" w:cs="Times New Roman"/>
          <w:lang w:val="sv-SE"/>
        </w:rPr>
      </w:pPr>
      <w:r w:rsidRPr="00181DA5">
        <w:rPr>
          <w:rFonts w:ascii="Times New Roman" w:hAnsi="Times New Roman" w:cs="Times New Roman"/>
          <w:b/>
          <w:bCs/>
        </w:rPr>
        <w:t xml:space="preserve">  </w:t>
      </w:r>
      <w:r>
        <w:rPr>
          <w:rFonts w:ascii="Times New Roman" w:hAnsi="Times New Roman" w:cs="Times New Roman"/>
          <w:b/>
          <w:bCs/>
        </w:rPr>
        <w:t xml:space="preserve"> </w:t>
      </w:r>
      <w:r w:rsidRPr="00181DA5">
        <w:rPr>
          <w:rFonts w:ascii="Times New Roman" w:hAnsi="Times New Roman" w:cs="Times New Roman"/>
          <w:b/>
          <w:bCs/>
        </w:rPr>
        <w:t>Bài 1     Cấu tạo chất – Thuyết động học phân tử chất khí</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 Cấu tạo chất</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Những điều đã học về cấu tạo chất</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Lực tương tác phân tử</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3. Các thể rắn, lỏng, khí</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 Thuyết động học phân tử chất khí</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Nội dung cơ bản của thuyết động học phân tử chất khí</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Khí lí tưởng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     </w:t>
      </w:r>
      <w:r>
        <w:rPr>
          <w:rFonts w:ascii="Times New Roman" w:hAnsi="Times New Roman" w:cs="Times New Roman"/>
          <w:b/>
          <w:bCs/>
        </w:rPr>
        <w:t xml:space="preserve"> </w:t>
      </w:r>
      <w:r w:rsidRPr="00181DA5">
        <w:rPr>
          <w:rFonts w:ascii="Times New Roman" w:hAnsi="Times New Roman" w:cs="Times New Roman"/>
          <w:b/>
          <w:bCs/>
        </w:rPr>
        <w:t>Bài 2     Quá trình đẳng nhiệt – Định luật Bôi-lơ – Ma-ri-ốt</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 Trạng thái và quá trình biến đổi trạng thái</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 Quá trình đẳng nhiệt</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III. Định luật Bôi-lơ – Ma-ri-ốt</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Đặt vấn đề</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Thí nghiệm</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3. Định luật Bôi-lơ – Ma-ri-ốt</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IV. Đường đẳng nhiệt</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      Bài 3     Quá trình đẳng tích – Định luật Sác-lơ</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 Quá trình đẳng tích</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 Định luật Sác-lơ</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III. Đường đẳng tích</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      Bài 4     Phương trình trạng thái của khí lí tưởng</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 Khí thực và khí lí tưởng</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 Phương trình trạng thái của khí lí tưởng</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III. Quá trình đẳng áp</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Quá trình đẳng áp</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Liên hệ giữa thể tích và nhiệt độ tuyệt đối trong quá trình đẳng áp</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3. Đường đẳng áp</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IV. Độ không tuyệt đối</w:t>
      </w:r>
    </w:p>
    <w:p w:rsidR="000769B5" w:rsidRPr="00181DA5" w:rsidRDefault="000769B5" w:rsidP="00737868">
      <w:pPr>
        <w:keepNext/>
        <w:spacing w:before="120"/>
        <w:outlineLvl w:val="3"/>
        <w:rPr>
          <w:rFonts w:ascii="Times New Roman" w:hAnsi="Times New Roman" w:cs="Times New Roman"/>
          <w:b/>
          <w:bCs/>
        </w:rPr>
      </w:pPr>
      <w:r w:rsidRPr="00181DA5">
        <w:rPr>
          <w:rFonts w:ascii="Times New Roman" w:hAnsi="Times New Roman" w:cs="Times New Roman"/>
          <w:b/>
          <w:bCs/>
        </w:rPr>
        <w:lastRenderedPageBreak/>
        <w:t xml:space="preserve">Chương II   CƠ SỞ CỦA NHIỆT ĐỘNG LỰC HỌC </w:t>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lang w:val="pt-BR"/>
        </w:rPr>
        <w:t>Thời gian: 05 giờ</w:t>
      </w:r>
    </w:p>
    <w:p w:rsidR="000769B5" w:rsidRPr="00181DA5" w:rsidRDefault="000769B5" w:rsidP="00737868">
      <w:pPr>
        <w:keepNext/>
        <w:tabs>
          <w:tab w:val="left" w:leader="dot" w:pos="9498"/>
        </w:tabs>
        <w:spacing w:before="120"/>
        <w:jc w:val="both"/>
        <w:outlineLvl w:val="3"/>
        <w:rPr>
          <w:rFonts w:ascii="Times New Roman" w:hAnsi="Times New Roman" w:cs="Times New Roman"/>
          <w:b/>
          <w:bCs/>
        </w:rPr>
      </w:pPr>
      <w:r w:rsidRPr="00181DA5">
        <w:rPr>
          <w:rFonts w:ascii="Times New Roman" w:hAnsi="Times New Roman" w:cs="Times New Roman"/>
          <w:lang w:val="sv-SE"/>
        </w:rPr>
        <w:t>1. Mục tiêu:</w:t>
      </w:r>
      <w:r w:rsidRPr="00181DA5">
        <w:rPr>
          <w:rFonts w:ascii="Times New Roman" w:hAnsi="Times New Roman" w:cs="Times New Roman"/>
          <w:b/>
          <w:bCs/>
        </w:rPr>
        <w:t xml:space="preserve"> </w:t>
      </w:r>
    </w:p>
    <w:p w:rsidR="000769B5" w:rsidRPr="00181DA5" w:rsidRDefault="000769B5" w:rsidP="00737868">
      <w:pPr>
        <w:tabs>
          <w:tab w:val="num" w:pos="1620"/>
        </w:tabs>
        <w:spacing w:before="120"/>
        <w:ind w:left="284"/>
        <w:jc w:val="both"/>
        <w:rPr>
          <w:rFonts w:ascii="Times New Roman" w:hAnsi="Times New Roman" w:cs="Times New Roman"/>
        </w:rPr>
      </w:pPr>
      <w:r w:rsidRPr="00181DA5">
        <w:rPr>
          <w:rFonts w:ascii="Times New Roman" w:hAnsi="Times New Roman" w:cs="Times New Roman"/>
        </w:rPr>
        <w:t>Sau khi học xong chương này, học sinh có thể:</w:t>
      </w:r>
    </w:p>
    <w:p w:rsidR="000769B5" w:rsidRDefault="000769B5" w:rsidP="00E86557">
      <w:pPr>
        <w:tabs>
          <w:tab w:val="num" w:pos="1620"/>
        </w:tabs>
        <w:spacing w:before="120"/>
        <w:jc w:val="both"/>
        <w:rPr>
          <w:rFonts w:ascii="Times New Roman" w:hAnsi="Times New Roman" w:cs="Times New Roman"/>
        </w:rPr>
      </w:pPr>
      <w:r w:rsidRPr="00181DA5">
        <w:rPr>
          <w:rFonts w:ascii="Times New Roman" w:hAnsi="Times New Roman" w:cs="Times New Roman"/>
        </w:rPr>
        <w:t>- Kiến thứ</w:t>
      </w:r>
      <w:r w:rsidR="00E86557">
        <w:rPr>
          <w:rFonts w:ascii="Times New Roman" w:hAnsi="Times New Roman" w:cs="Times New Roman"/>
        </w:rPr>
        <w:t>c</w:t>
      </w:r>
      <w:r w:rsidRPr="00181DA5">
        <w:rPr>
          <w:rFonts w:ascii="Times New Roman" w:hAnsi="Times New Roman" w:cs="Times New Roman"/>
        </w:rPr>
        <w:t>: Diễn đạt được khái niệm nội năng của hệ nhiệt động. Trình bày được cách xác định độ biến thiên nội năng, hai cách gây ra biến đổi nội năng là thực hiện công và truyền nhiệt.</w:t>
      </w:r>
      <w:r>
        <w:rPr>
          <w:rFonts w:ascii="Times New Roman" w:hAnsi="Times New Roman" w:cs="Times New Roman"/>
        </w:rPr>
        <w:t xml:space="preserve"> Trình bày được nội dung nguyên lí I và II nhiệt động học. </w:t>
      </w:r>
    </w:p>
    <w:p w:rsidR="000769B5" w:rsidRPr="00181DA5" w:rsidRDefault="000769B5" w:rsidP="00E86557">
      <w:pPr>
        <w:tabs>
          <w:tab w:val="num" w:pos="1620"/>
        </w:tabs>
        <w:spacing w:before="120"/>
        <w:jc w:val="both"/>
        <w:rPr>
          <w:rFonts w:ascii="Times New Roman" w:hAnsi="Times New Roman" w:cs="Times New Roman"/>
        </w:rPr>
      </w:pPr>
      <w:r w:rsidRPr="00181DA5">
        <w:rPr>
          <w:rFonts w:ascii="Times New Roman" w:hAnsi="Times New Roman" w:cs="Times New Roman"/>
        </w:rPr>
        <w:t>- Kĩ năng:</w:t>
      </w:r>
      <w:r w:rsidR="00E86557">
        <w:rPr>
          <w:rFonts w:ascii="Times New Roman" w:hAnsi="Times New Roman" w:cs="Times New Roman"/>
        </w:rPr>
        <w:t xml:space="preserve"> </w:t>
      </w:r>
      <w:r>
        <w:rPr>
          <w:rFonts w:ascii="Times New Roman" w:hAnsi="Times New Roman" w:cs="Times New Roman"/>
        </w:rPr>
        <w:t>T</w:t>
      </w:r>
      <w:r w:rsidRPr="00181DA5">
        <w:rPr>
          <w:rFonts w:ascii="Times New Roman" w:hAnsi="Times New Roman" w:cs="Times New Roman"/>
        </w:rPr>
        <w:t xml:space="preserve">ính </w:t>
      </w:r>
      <w:r>
        <w:rPr>
          <w:rFonts w:ascii="Times New Roman" w:hAnsi="Times New Roman" w:cs="Times New Roman"/>
        </w:rPr>
        <w:t xml:space="preserve">được </w:t>
      </w:r>
      <w:r w:rsidRPr="00181DA5">
        <w:rPr>
          <w:rFonts w:ascii="Times New Roman" w:hAnsi="Times New Roman" w:cs="Times New Roman"/>
        </w:rPr>
        <w:t>độ biến thiên nội năng.</w:t>
      </w:r>
      <w:r>
        <w:rPr>
          <w:rFonts w:ascii="Times New Roman" w:hAnsi="Times New Roman" w:cs="Times New Roman"/>
        </w:rPr>
        <w:t xml:space="preserve"> Tính được hiệu suất động cơ nhiệt. Sử dụng được các công thức linh hoạt.</w:t>
      </w:r>
    </w:p>
    <w:p w:rsidR="000769B5" w:rsidRPr="00341CDF" w:rsidRDefault="000769B5" w:rsidP="00E86557">
      <w:pPr>
        <w:spacing w:before="120"/>
        <w:jc w:val="both"/>
        <w:rPr>
          <w:rFonts w:ascii="Times New Roman" w:hAnsi="Times New Roman" w:cs="Times New Roman"/>
        </w:rPr>
      </w:pPr>
      <w:r w:rsidRPr="00181DA5">
        <w:rPr>
          <w:rFonts w:ascii="Times New Roman" w:hAnsi="Times New Roman" w:cs="Times New Roman"/>
        </w:rPr>
        <w:t xml:space="preserve">- Thái độ: </w:t>
      </w:r>
      <w:r w:rsidRPr="00181DA5">
        <w:rPr>
          <w:rFonts w:ascii="Times New Roman" w:hAnsi="Times New Roman" w:cs="Times New Roman"/>
          <w:lang w:val="de-DE"/>
        </w:rPr>
        <w:t xml:space="preserve">Học sinh </w:t>
      </w:r>
      <w:r w:rsidRPr="00084CD6">
        <w:rPr>
          <w:rFonts w:ascii="Times New Roman" w:hAnsi="Times New Roman" w:cs="Times New Roman"/>
        </w:rPr>
        <w:t>chủ động trong hoạt động học tập dưới sự hướng dẫn của giáo viên</w:t>
      </w:r>
      <w:r>
        <w:rPr>
          <w:rFonts w:ascii="Times New Roman" w:hAnsi="Times New Roman" w:cs="Times New Roman"/>
        </w:rPr>
        <w:t>, n</w:t>
      </w:r>
      <w:r w:rsidRPr="00181DA5">
        <w:rPr>
          <w:rFonts w:ascii="Times New Roman" w:hAnsi="Times New Roman" w:cs="Times New Roman"/>
          <w:lang w:val="de-DE"/>
        </w:rPr>
        <w:t>ăng động sáng tạo, chịu khó tìm tòi suy nghĩ.</w:t>
      </w:r>
    </w:p>
    <w:p w:rsidR="000769B5" w:rsidRPr="00181DA5" w:rsidRDefault="000769B5" w:rsidP="00737868">
      <w:pPr>
        <w:spacing w:before="120"/>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  Bài 5     Nội năng và sự biến thiến nội năng</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 Nội năng</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Nội năng là gì?</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Độ biến thiên nội năng</w:t>
      </w:r>
    </w:p>
    <w:p w:rsidR="000769B5" w:rsidRPr="00181DA5" w:rsidRDefault="000769B5" w:rsidP="00737868">
      <w:pPr>
        <w:tabs>
          <w:tab w:val="left" w:leader="dot" w:pos="9498"/>
        </w:tabs>
        <w:spacing w:before="120"/>
        <w:ind w:left="720"/>
        <w:rPr>
          <w:rFonts w:ascii="Times New Roman" w:hAnsi="Times New Roman" w:cs="Times New Roman"/>
        </w:rPr>
      </w:pPr>
      <w:r w:rsidRPr="00181DA5">
        <w:rPr>
          <w:rFonts w:ascii="Times New Roman" w:hAnsi="Times New Roman" w:cs="Times New Roman"/>
        </w:rPr>
        <w:t>II. Các cách làm thay đổi nội năng</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1. Thực hiện công</w:t>
      </w:r>
    </w:p>
    <w:p w:rsidR="000769B5" w:rsidRPr="00181DA5" w:rsidRDefault="000769B5" w:rsidP="00737868">
      <w:pPr>
        <w:tabs>
          <w:tab w:val="left" w:leader="dot" w:pos="9498"/>
        </w:tabs>
        <w:spacing w:before="120"/>
        <w:ind w:left="1440"/>
        <w:rPr>
          <w:rFonts w:ascii="Times New Roman" w:hAnsi="Times New Roman" w:cs="Times New Roman"/>
        </w:rPr>
      </w:pPr>
      <w:r w:rsidRPr="00181DA5">
        <w:rPr>
          <w:rFonts w:ascii="Times New Roman" w:hAnsi="Times New Roman" w:cs="Times New Roman"/>
        </w:rPr>
        <w:t>2. Truyền nhiệt</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 xml:space="preserve">  Bài 6     Các nguyên lí của nhiệt động lực học</w:t>
      </w:r>
    </w:p>
    <w:p w:rsidR="000769B5" w:rsidRPr="007708D6" w:rsidRDefault="000769B5" w:rsidP="00737868">
      <w:pPr>
        <w:tabs>
          <w:tab w:val="left" w:leader="dot" w:pos="9498"/>
        </w:tabs>
        <w:spacing w:before="120"/>
        <w:ind w:left="720"/>
        <w:rPr>
          <w:rFonts w:ascii="Times New Roman" w:hAnsi="Times New Roman" w:cs="Times New Roman"/>
        </w:rPr>
      </w:pPr>
      <w:r w:rsidRPr="007708D6">
        <w:rPr>
          <w:rFonts w:ascii="Times New Roman" w:hAnsi="Times New Roman" w:cs="Times New Roman"/>
        </w:rPr>
        <w:t>I. Nguyên lí I nhiệt động lực học</w:t>
      </w:r>
    </w:p>
    <w:p w:rsidR="000769B5" w:rsidRPr="007708D6" w:rsidRDefault="000769B5" w:rsidP="00737868">
      <w:pPr>
        <w:tabs>
          <w:tab w:val="left" w:leader="dot" w:pos="9498"/>
        </w:tabs>
        <w:spacing w:before="120"/>
        <w:ind w:left="1440"/>
        <w:rPr>
          <w:rFonts w:ascii="Times New Roman" w:hAnsi="Times New Roman" w:cs="Times New Roman"/>
        </w:rPr>
      </w:pPr>
      <w:r w:rsidRPr="007708D6">
        <w:rPr>
          <w:rFonts w:ascii="Times New Roman" w:hAnsi="Times New Roman" w:cs="Times New Roman"/>
        </w:rPr>
        <w:t>1. Phát biểu nguyên lí</w:t>
      </w:r>
    </w:p>
    <w:p w:rsidR="000769B5" w:rsidRPr="007708D6" w:rsidRDefault="000769B5" w:rsidP="00737868">
      <w:pPr>
        <w:tabs>
          <w:tab w:val="left" w:leader="dot" w:pos="9498"/>
        </w:tabs>
        <w:spacing w:before="120"/>
        <w:ind w:left="1440"/>
        <w:rPr>
          <w:rFonts w:ascii="Times New Roman" w:hAnsi="Times New Roman" w:cs="Times New Roman"/>
        </w:rPr>
      </w:pPr>
      <w:r w:rsidRPr="007708D6">
        <w:rPr>
          <w:rFonts w:ascii="Times New Roman" w:hAnsi="Times New Roman" w:cs="Times New Roman"/>
        </w:rPr>
        <w:t>2. Vận dụng</w:t>
      </w:r>
    </w:p>
    <w:p w:rsidR="000769B5" w:rsidRPr="007708D6" w:rsidRDefault="000769B5" w:rsidP="00737868">
      <w:pPr>
        <w:tabs>
          <w:tab w:val="left" w:leader="dot" w:pos="9498"/>
        </w:tabs>
        <w:spacing w:before="120"/>
        <w:ind w:left="720"/>
        <w:rPr>
          <w:rFonts w:ascii="Times New Roman" w:hAnsi="Times New Roman" w:cs="Times New Roman"/>
        </w:rPr>
      </w:pPr>
      <w:r w:rsidRPr="007708D6">
        <w:rPr>
          <w:rFonts w:ascii="Times New Roman" w:hAnsi="Times New Roman" w:cs="Times New Roman"/>
        </w:rPr>
        <w:t>II. Nguyên lí II nhiệt động lực học</w:t>
      </w:r>
    </w:p>
    <w:p w:rsidR="000769B5" w:rsidRPr="00C27A2A" w:rsidRDefault="000769B5" w:rsidP="00737868">
      <w:pPr>
        <w:tabs>
          <w:tab w:val="left" w:leader="dot" w:pos="9498"/>
        </w:tabs>
        <w:spacing w:before="120"/>
        <w:ind w:left="1440"/>
        <w:rPr>
          <w:rFonts w:ascii="Times New Roman" w:hAnsi="Times New Roman" w:cs="Times New Roman"/>
        </w:rPr>
      </w:pPr>
      <w:r w:rsidRPr="007708D6">
        <w:rPr>
          <w:rFonts w:ascii="Times New Roman" w:hAnsi="Times New Roman" w:cs="Times New Roman"/>
        </w:rPr>
        <w:t xml:space="preserve">1. </w:t>
      </w:r>
      <w:r w:rsidRPr="00C27A2A">
        <w:rPr>
          <w:rFonts w:ascii="Times New Roman" w:hAnsi="Times New Roman" w:cs="Times New Roman"/>
        </w:rPr>
        <w:t>Quá trình thuận nghịch và không thuận nghịch</w:t>
      </w:r>
    </w:p>
    <w:p w:rsidR="000769B5" w:rsidRPr="007708D6" w:rsidRDefault="000769B5" w:rsidP="00737868">
      <w:pPr>
        <w:tabs>
          <w:tab w:val="left" w:leader="dot" w:pos="9498"/>
        </w:tabs>
        <w:spacing w:before="120"/>
        <w:ind w:left="1440"/>
        <w:rPr>
          <w:rFonts w:ascii="Times New Roman" w:hAnsi="Times New Roman" w:cs="Times New Roman"/>
        </w:rPr>
      </w:pPr>
      <w:r w:rsidRPr="007708D6">
        <w:rPr>
          <w:rFonts w:ascii="Times New Roman" w:hAnsi="Times New Roman" w:cs="Times New Roman"/>
        </w:rPr>
        <w:t>2. Nguyên lí II nhiệt động lực học</w:t>
      </w:r>
    </w:p>
    <w:p w:rsidR="000769B5" w:rsidRPr="007708D6" w:rsidRDefault="000769B5" w:rsidP="00737868">
      <w:pPr>
        <w:tabs>
          <w:tab w:val="left" w:leader="dot" w:pos="9498"/>
        </w:tabs>
        <w:spacing w:before="120"/>
        <w:ind w:left="1440"/>
        <w:rPr>
          <w:rFonts w:ascii="Times New Roman" w:hAnsi="Times New Roman" w:cs="Times New Roman"/>
        </w:rPr>
      </w:pPr>
      <w:r w:rsidRPr="007708D6">
        <w:rPr>
          <w:rFonts w:ascii="Times New Roman" w:hAnsi="Times New Roman" w:cs="Times New Roman"/>
        </w:rPr>
        <w:t>3. Vận dụng</w:t>
      </w:r>
    </w:p>
    <w:p w:rsidR="000769B5" w:rsidRDefault="000769B5" w:rsidP="00737868">
      <w:pPr>
        <w:keepNext/>
        <w:spacing w:before="120"/>
        <w:outlineLvl w:val="3"/>
        <w:rPr>
          <w:rFonts w:ascii="Times New Roman" w:hAnsi="Times New Roman" w:cs="Times New Roman"/>
          <w:b/>
          <w:bCs/>
        </w:rPr>
      </w:pPr>
    </w:p>
    <w:p w:rsidR="000769B5" w:rsidRDefault="000769B5" w:rsidP="00737868">
      <w:pPr>
        <w:keepNext/>
        <w:spacing w:before="120"/>
        <w:outlineLvl w:val="3"/>
        <w:rPr>
          <w:rFonts w:ascii="Times New Roman" w:hAnsi="Times New Roman" w:cs="Times New Roman"/>
          <w:b/>
          <w:bCs/>
        </w:rPr>
      </w:pPr>
      <w:r w:rsidRPr="00181DA5">
        <w:rPr>
          <w:rFonts w:ascii="Times New Roman" w:hAnsi="Times New Roman" w:cs="Times New Roman"/>
          <w:b/>
          <w:bCs/>
        </w:rPr>
        <w:t>Chương III   CHẤT RẮN VÀ CHẤT LỎNG – SỰ CHUYỂN THỂ</w:t>
      </w:r>
    </w:p>
    <w:p w:rsidR="000769B5" w:rsidRPr="00181DA5" w:rsidRDefault="000769B5" w:rsidP="00737868">
      <w:pPr>
        <w:keepNext/>
        <w:spacing w:before="120"/>
        <w:outlineLvl w:val="3"/>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Pr="00181DA5">
        <w:rPr>
          <w:rFonts w:ascii="Times New Roman" w:hAnsi="Times New Roman" w:cs="Times New Roman"/>
          <w:b/>
          <w:bCs/>
        </w:rPr>
        <w:tab/>
        <w:t xml:space="preserve">   </w:t>
      </w:r>
      <w:r w:rsidRPr="00181DA5">
        <w:rPr>
          <w:rFonts w:ascii="Times New Roman" w:hAnsi="Times New Roman" w:cs="Times New Roman"/>
          <w:lang w:val="pt-BR"/>
        </w:rPr>
        <w:t>Thời gian: 09 giờ</w:t>
      </w:r>
    </w:p>
    <w:p w:rsidR="000769B5" w:rsidRPr="00181DA5" w:rsidRDefault="000769B5" w:rsidP="00737868">
      <w:pPr>
        <w:tabs>
          <w:tab w:val="left" w:leader="dot" w:pos="9498"/>
        </w:tabs>
        <w:spacing w:before="120"/>
        <w:rPr>
          <w:rFonts w:ascii="Times New Roman" w:hAnsi="Times New Roman" w:cs="Times New Roman"/>
        </w:rPr>
      </w:pPr>
      <w:r w:rsidRPr="00181DA5">
        <w:rPr>
          <w:rFonts w:ascii="Times New Roman" w:hAnsi="Times New Roman" w:cs="Times New Roman"/>
          <w:lang w:val="sv-SE"/>
        </w:rPr>
        <w:t>1. Mục tiêu:</w:t>
      </w:r>
    </w:p>
    <w:p w:rsidR="000769B5" w:rsidRPr="00181DA5" w:rsidRDefault="000769B5" w:rsidP="00737868">
      <w:pPr>
        <w:tabs>
          <w:tab w:val="left" w:leader="dot" w:pos="9498"/>
        </w:tabs>
        <w:spacing w:before="120"/>
        <w:rPr>
          <w:rFonts w:ascii="Times New Roman" w:hAnsi="Times New Roman" w:cs="Times New Roman"/>
        </w:rPr>
      </w:pPr>
      <w:r w:rsidRPr="00181DA5">
        <w:rPr>
          <w:rFonts w:ascii="Times New Roman" w:hAnsi="Times New Roman" w:cs="Times New Roman"/>
        </w:rPr>
        <w:t xml:space="preserve">   Sau khi học xong chương này, học sinh có thể:</w:t>
      </w:r>
    </w:p>
    <w:p w:rsidR="000769B5" w:rsidRPr="007D3D69" w:rsidRDefault="000769B5" w:rsidP="00E16C40">
      <w:pPr>
        <w:tabs>
          <w:tab w:val="left" w:leader="dot" w:pos="9498"/>
        </w:tabs>
        <w:spacing w:before="120"/>
        <w:rPr>
          <w:rFonts w:ascii="Times New Roman" w:hAnsi="Times New Roman" w:cs="Times New Roman"/>
        </w:rPr>
      </w:pPr>
      <w:r w:rsidRPr="00181DA5">
        <w:rPr>
          <w:rFonts w:ascii="Times New Roman" w:hAnsi="Times New Roman" w:cs="Times New Roman"/>
        </w:rPr>
        <w:t xml:space="preserve">- Kiến thức: </w:t>
      </w:r>
      <w:r w:rsidRPr="007D3D69">
        <w:rPr>
          <w:rFonts w:ascii="Times New Roman" w:hAnsi="Times New Roman" w:cs="Times New Roman"/>
        </w:rPr>
        <w:t>Trình bày được khái niệm cấu trúc tinh thể, các đặc tính, ứng dụng của chất rắn kết tinh và chất rắn vô định hình.</w:t>
      </w:r>
      <w:r>
        <w:rPr>
          <w:rFonts w:ascii="Times New Roman" w:hAnsi="Times New Roman" w:cs="Times New Roman"/>
        </w:rPr>
        <w:t xml:space="preserve"> Áp dụng công thức tính được nhiệt lượng nóng chảy, hóa hơi, sự nở vì nhiệt của chất rắn, lực căng mặt ngoài chất lỏng, độ ẩm.</w:t>
      </w:r>
    </w:p>
    <w:p w:rsidR="000769B5" w:rsidRPr="00181DA5" w:rsidRDefault="000769B5" w:rsidP="00E16C40">
      <w:pPr>
        <w:tabs>
          <w:tab w:val="num" w:pos="1620"/>
        </w:tabs>
        <w:spacing w:before="120"/>
        <w:jc w:val="both"/>
        <w:rPr>
          <w:rFonts w:ascii="Times New Roman" w:hAnsi="Times New Roman" w:cs="Times New Roman"/>
        </w:rPr>
      </w:pPr>
      <w:r w:rsidRPr="00181DA5">
        <w:rPr>
          <w:rFonts w:ascii="Times New Roman" w:hAnsi="Times New Roman" w:cs="Times New Roman"/>
        </w:rPr>
        <w:lastRenderedPageBreak/>
        <w:t xml:space="preserve">- Kĩ năng: </w:t>
      </w:r>
      <w:r>
        <w:rPr>
          <w:rFonts w:ascii="Times New Roman" w:hAnsi="Times New Roman" w:cs="Times New Roman"/>
        </w:rPr>
        <w:t>P</w:t>
      </w:r>
      <w:r w:rsidRPr="00181DA5">
        <w:rPr>
          <w:rFonts w:ascii="Times New Roman" w:hAnsi="Times New Roman" w:cs="Times New Roman"/>
        </w:rPr>
        <w:t>hân biệt được chất rắn kết tinh và chất rắn vô định hình.</w:t>
      </w:r>
      <w:r>
        <w:rPr>
          <w:rFonts w:ascii="Times New Roman" w:hAnsi="Times New Roman" w:cs="Times New Roman"/>
        </w:rPr>
        <w:t xml:space="preserve"> Sử dụng các công thức tính linh hoạt.</w:t>
      </w:r>
    </w:p>
    <w:p w:rsidR="000769B5" w:rsidRPr="00341CDF" w:rsidRDefault="000769B5" w:rsidP="00E16C40">
      <w:pPr>
        <w:spacing w:before="120"/>
        <w:jc w:val="both"/>
        <w:rPr>
          <w:rFonts w:ascii="Times New Roman" w:hAnsi="Times New Roman" w:cs="Times New Roman"/>
        </w:rPr>
      </w:pPr>
      <w:r w:rsidRPr="00181DA5">
        <w:rPr>
          <w:rFonts w:ascii="Times New Roman" w:hAnsi="Times New Roman" w:cs="Times New Roman"/>
        </w:rPr>
        <w:t xml:space="preserve">- Thái độ: </w:t>
      </w:r>
      <w:r w:rsidRPr="00181DA5">
        <w:rPr>
          <w:rFonts w:ascii="Times New Roman" w:hAnsi="Times New Roman" w:cs="Times New Roman"/>
          <w:lang w:val="de-DE"/>
        </w:rPr>
        <w:t xml:space="preserve">Học sinh chủ </w:t>
      </w:r>
      <w:r w:rsidRPr="00084CD6">
        <w:rPr>
          <w:rFonts w:ascii="Times New Roman" w:hAnsi="Times New Roman" w:cs="Times New Roman"/>
        </w:rPr>
        <w:t>động trong hoạt động học tập dưới sự hướng dẫn củ</w:t>
      </w:r>
      <w:r>
        <w:rPr>
          <w:rFonts w:ascii="Times New Roman" w:hAnsi="Times New Roman" w:cs="Times New Roman"/>
        </w:rPr>
        <w:t xml:space="preserve">a giáo viên, </w:t>
      </w:r>
      <w:r w:rsidRPr="00084CD6">
        <w:rPr>
          <w:rFonts w:ascii="Times New Roman" w:hAnsi="Times New Roman" w:cs="Times New Roman"/>
        </w:rPr>
        <w:t>năng</w:t>
      </w:r>
      <w:r w:rsidRPr="00181DA5">
        <w:rPr>
          <w:rFonts w:ascii="Times New Roman" w:hAnsi="Times New Roman" w:cs="Times New Roman"/>
          <w:lang w:val="de-DE"/>
        </w:rPr>
        <w:t xml:space="preserve"> động sáng tạo, chịu khó tìm tòi suy nghĩ.</w:t>
      </w:r>
    </w:p>
    <w:p w:rsidR="000769B5" w:rsidRPr="00181DA5" w:rsidRDefault="000769B5" w:rsidP="00737868">
      <w:pPr>
        <w:spacing w:before="120"/>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7     Chất rắn kết tinh – Chất rắn vô định hình</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Chất rắn kết tinh</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Cấu trúc tinh thể</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Các đặc tính của chất rắn kết tinh</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Ứng dụng của các chất rắn kết tinh</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Chất rắn vô định hình</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 xml:space="preserve">Bài </w:t>
      </w:r>
      <w:r>
        <w:rPr>
          <w:rFonts w:ascii="Times New Roman" w:hAnsi="Times New Roman" w:cs="Times New Roman"/>
          <w:b/>
          <w:bCs/>
        </w:rPr>
        <w:t>8</w:t>
      </w:r>
      <w:r w:rsidRPr="00181DA5">
        <w:rPr>
          <w:rFonts w:ascii="Times New Roman" w:hAnsi="Times New Roman" w:cs="Times New Roman"/>
          <w:b/>
          <w:bCs/>
        </w:rPr>
        <w:t xml:space="preserve">     Sự nở vì nhiệt của vật rắn</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Sự nở dài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Kết luận</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Sự nở khối</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Ứng dụng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 xml:space="preserve">Bài </w:t>
      </w:r>
      <w:r>
        <w:rPr>
          <w:rFonts w:ascii="Times New Roman" w:hAnsi="Times New Roman" w:cs="Times New Roman"/>
          <w:b/>
          <w:bCs/>
        </w:rPr>
        <w:t>9</w:t>
      </w:r>
      <w:r w:rsidRPr="00181DA5">
        <w:rPr>
          <w:rFonts w:ascii="Times New Roman" w:hAnsi="Times New Roman" w:cs="Times New Roman"/>
          <w:b/>
          <w:bCs/>
        </w:rPr>
        <w:t xml:space="preserve">     Các hiện tượng bề mặt của chất lỏng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Hiện tượng căng bề mặt của chất lỏng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Lực căng bề mặt</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Ứng dụng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Hiện tượng dính ướt – Hiện tượng không dính ướt</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Ứng dụng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Hiện tượng mao dẫn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Kết luận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Ứng dụng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1</w:t>
      </w:r>
      <w:r>
        <w:rPr>
          <w:rFonts w:ascii="Times New Roman" w:hAnsi="Times New Roman" w:cs="Times New Roman"/>
          <w:b/>
          <w:bCs/>
        </w:rPr>
        <w:t>0</w:t>
      </w:r>
      <w:r w:rsidRPr="00181DA5">
        <w:rPr>
          <w:rFonts w:ascii="Times New Roman" w:hAnsi="Times New Roman" w:cs="Times New Roman"/>
          <w:b/>
          <w:bCs/>
        </w:rPr>
        <w:t xml:space="preserve">     Sự chuyển thể của các chất</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Sự nóng chảy</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Nhiệt nóng chảy</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lastRenderedPageBreak/>
        <w:t>3. Ứng dụng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Sự bay hơi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Hơi khô và hơi bão hòa</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Ứng dụng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Sự sôi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Thí nghiệm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Nhiệt hóa hơi</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1</w:t>
      </w:r>
      <w:r>
        <w:rPr>
          <w:rFonts w:ascii="Times New Roman" w:hAnsi="Times New Roman" w:cs="Times New Roman"/>
          <w:b/>
          <w:bCs/>
        </w:rPr>
        <w:t>1</w:t>
      </w:r>
      <w:r w:rsidRPr="00181DA5">
        <w:rPr>
          <w:rFonts w:ascii="Times New Roman" w:hAnsi="Times New Roman" w:cs="Times New Roman"/>
          <w:b/>
          <w:bCs/>
        </w:rPr>
        <w:t xml:space="preserve">     Độ ẩm của không khí</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Độ ẩm tuyệt đối và độ ẩm cực đại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Độ ẩm tuyệt đối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Độ ẩm cực đại</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Độ ẩm tỉ đối</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Ảnh hưởng của độ ẩm không khí</w:t>
      </w:r>
    </w:p>
    <w:p w:rsidR="000769B5" w:rsidRPr="00181DA5" w:rsidRDefault="000769B5" w:rsidP="00737868">
      <w:pPr>
        <w:tabs>
          <w:tab w:val="left" w:leader="dot" w:pos="9498"/>
        </w:tabs>
        <w:spacing w:before="120"/>
        <w:rPr>
          <w:rFonts w:ascii="Times New Roman" w:hAnsi="Times New Roman" w:cs="Times New Roman"/>
          <w:b/>
          <w:bCs/>
        </w:rPr>
      </w:pPr>
    </w:p>
    <w:p w:rsidR="000769B5" w:rsidRPr="00181DA5" w:rsidRDefault="000769B5" w:rsidP="00737868">
      <w:pPr>
        <w:keepNext/>
        <w:spacing w:before="120"/>
        <w:outlineLvl w:val="3"/>
        <w:rPr>
          <w:rFonts w:ascii="Times New Roman" w:hAnsi="Times New Roman" w:cs="Times New Roman"/>
          <w:b/>
          <w:bCs/>
        </w:rPr>
      </w:pPr>
      <w:r w:rsidRPr="00181DA5">
        <w:rPr>
          <w:rFonts w:ascii="Times New Roman" w:hAnsi="Times New Roman" w:cs="Times New Roman"/>
          <w:b/>
          <w:bCs/>
        </w:rPr>
        <w:t xml:space="preserve">Chương IV     ĐIỆN TÍCH – ĐIỆN TRƯỜNG </w:t>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lang w:val="pt-BR"/>
        </w:rPr>
        <w:t>Thời gian: 11 giờ</w:t>
      </w:r>
    </w:p>
    <w:p w:rsidR="000769B5" w:rsidRDefault="000769B5" w:rsidP="00737868">
      <w:pPr>
        <w:keepNext/>
        <w:tabs>
          <w:tab w:val="left" w:leader="dot" w:pos="9498"/>
        </w:tabs>
        <w:spacing w:before="120"/>
        <w:outlineLvl w:val="3"/>
        <w:rPr>
          <w:rFonts w:ascii="Times New Roman" w:hAnsi="Times New Roman" w:cs="Times New Roman"/>
          <w:lang w:val="sv-SE"/>
        </w:rPr>
      </w:pPr>
      <w:r w:rsidRPr="00181DA5">
        <w:rPr>
          <w:rFonts w:ascii="Times New Roman" w:hAnsi="Times New Roman" w:cs="Times New Roman"/>
          <w:lang w:val="sv-SE"/>
        </w:rPr>
        <w:t>1. Mục tiêu:</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rPr>
        <w:t>Sau khi học xong chương này, học sinh có thể:</w:t>
      </w:r>
    </w:p>
    <w:p w:rsidR="000769B5" w:rsidRPr="00181DA5" w:rsidRDefault="000769B5" w:rsidP="00E16C40">
      <w:pPr>
        <w:tabs>
          <w:tab w:val="num" w:pos="1620"/>
        </w:tabs>
        <w:spacing w:before="120"/>
        <w:jc w:val="both"/>
        <w:rPr>
          <w:rFonts w:ascii="Times New Roman" w:hAnsi="Times New Roman" w:cs="Times New Roman"/>
        </w:rPr>
      </w:pPr>
      <w:r w:rsidRPr="00181DA5">
        <w:rPr>
          <w:rFonts w:ascii="Times New Roman" w:hAnsi="Times New Roman" w:cs="Times New Roman"/>
        </w:rPr>
        <w:t>- Kiến thức:</w:t>
      </w:r>
      <w:r w:rsidR="00E16C40">
        <w:rPr>
          <w:rFonts w:ascii="Times New Roman" w:hAnsi="Times New Roman" w:cs="Times New Roman"/>
        </w:rPr>
        <w:t xml:space="preserve"> </w:t>
      </w:r>
      <w:r>
        <w:rPr>
          <w:rFonts w:ascii="Times New Roman" w:hAnsi="Times New Roman" w:cs="Times New Roman"/>
        </w:rPr>
        <w:t xml:space="preserve">Trình bày được </w:t>
      </w:r>
      <w:r w:rsidRPr="00181DA5">
        <w:rPr>
          <w:rFonts w:ascii="Times New Roman" w:hAnsi="Times New Roman" w:cs="Times New Roman"/>
        </w:rPr>
        <w:t xml:space="preserve">sự nhiễm điện của các vật, hai loại điện tích, tương tác điện. </w:t>
      </w:r>
      <w:r>
        <w:rPr>
          <w:rFonts w:ascii="Times New Roman" w:hAnsi="Times New Roman" w:cs="Times New Roman"/>
        </w:rPr>
        <w:t xml:space="preserve">Áp dụng </w:t>
      </w:r>
      <w:r w:rsidRPr="00181DA5">
        <w:rPr>
          <w:rFonts w:ascii="Times New Roman" w:hAnsi="Times New Roman" w:cs="Times New Roman"/>
        </w:rPr>
        <w:t xml:space="preserve">định luật Cu-lông </w:t>
      </w:r>
      <w:r>
        <w:rPr>
          <w:rFonts w:ascii="Times New Roman" w:hAnsi="Times New Roman" w:cs="Times New Roman"/>
        </w:rPr>
        <w:t>để tính toán lực điện</w:t>
      </w:r>
      <w:r w:rsidRPr="00181DA5">
        <w:rPr>
          <w:rFonts w:ascii="Times New Roman" w:hAnsi="Times New Roman" w:cs="Times New Roman"/>
        </w:rPr>
        <w:t xml:space="preserve">. </w:t>
      </w:r>
      <w:r>
        <w:rPr>
          <w:rFonts w:ascii="Times New Roman" w:hAnsi="Times New Roman" w:cs="Times New Roman"/>
        </w:rPr>
        <w:t>Giải thích được các hiện tượng nhiễm điện của các vật bằng thuyết electron. Tính được các thông số tụ điện, cường độ điện trường tổng hợp, điện thế, hiệu điện thế, công của lực điện.</w:t>
      </w:r>
    </w:p>
    <w:p w:rsidR="000769B5" w:rsidRPr="00181DA5" w:rsidRDefault="000769B5" w:rsidP="00E16C40">
      <w:pPr>
        <w:tabs>
          <w:tab w:val="num" w:pos="1620"/>
        </w:tabs>
        <w:spacing w:before="120"/>
        <w:jc w:val="both"/>
        <w:rPr>
          <w:rFonts w:ascii="Times New Roman" w:hAnsi="Times New Roman" w:cs="Times New Roman"/>
        </w:rPr>
      </w:pPr>
      <w:r w:rsidRPr="00181DA5">
        <w:rPr>
          <w:rFonts w:ascii="Times New Roman" w:hAnsi="Times New Roman" w:cs="Times New Roman"/>
        </w:rPr>
        <w:t xml:space="preserve">- Kĩ năng: </w:t>
      </w:r>
      <w:r>
        <w:rPr>
          <w:rFonts w:ascii="Times New Roman" w:hAnsi="Times New Roman" w:cs="Times New Roman"/>
        </w:rPr>
        <w:t>Sử dụng linh hoạt các công thức tính. Sử dụng phương pháp tổng vector để tính cường độ điện trường tổng hợp.</w:t>
      </w:r>
    </w:p>
    <w:p w:rsidR="000769B5" w:rsidRPr="00181DA5" w:rsidRDefault="000769B5" w:rsidP="00E16C40">
      <w:pPr>
        <w:spacing w:before="120"/>
        <w:jc w:val="both"/>
        <w:rPr>
          <w:rFonts w:ascii="Times New Roman" w:hAnsi="Times New Roman" w:cs="Times New Roman"/>
          <w:lang w:val="de-DE"/>
        </w:rPr>
      </w:pPr>
      <w:r>
        <w:rPr>
          <w:rFonts w:ascii="Times New Roman" w:hAnsi="Times New Roman" w:cs="Times New Roman"/>
        </w:rPr>
        <w:t xml:space="preserve"> </w:t>
      </w:r>
      <w:r w:rsidRPr="00181DA5">
        <w:rPr>
          <w:rFonts w:ascii="Times New Roman" w:hAnsi="Times New Roman" w:cs="Times New Roman"/>
        </w:rPr>
        <w:t>- Thái độ:</w:t>
      </w:r>
      <w:r w:rsidR="00E16C40">
        <w:rPr>
          <w:rFonts w:ascii="Times New Roman" w:hAnsi="Times New Roman" w:cs="Times New Roman"/>
        </w:rPr>
        <w:t xml:space="preserve"> </w:t>
      </w:r>
      <w:r w:rsidRPr="00181DA5">
        <w:rPr>
          <w:rFonts w:ascii="Times New Roman" w:hAnsi="Times New Roman" w:cs="Times New Roman"/>
          <w:lang w:val="de-DE"/>
        </w:rPr>
        <w:t xml:space="preserve">Học sinh </w:t>
      </w:r>
      <w:r w:rsidRPr="00084CD6">
        <w:rPr>
          <w:rFonts w:ascii="Times New Roman" w:hAnsi="Times New Roman" w:cs="Times New Roman"/>
        </w:rPr>
        <w:t>chủ động trong hoạt động học tập dưới sự hướng dẫn của giáo viên</w:t>
      </w:r>
      <w:r>
        <w:rPr>
          <w:rFonts w:ascii="Times New Roman" w:hAnsi="Times New Roman" w:cs="Times New Roman"/>
        </w:rPr>
        <w:t>, n</w:t>
      </w:r>
      <w:r w:rsidRPr="00181DA5">
        <w:rPr>
          <w:rFonts w:ascii="Times New Roman" w:hAnsi="Times New Roman" w:cs="Times New Roman"/>
          <w:lang w:val="de-DE"/>
        </w:rPr>
        <w:t>ăng động sáng tạo, chịu khó tìm tòi suy nghĩ.</w:t>
      </w:r>
    </w:p>
    <w:p w:rsidR="000769B5" w:rsidRPr="00181DA5" w:rsidRDefault="000769B5" w:rsidP="00737868">
      <w:pPr>
        <w:spacing w:before="120"/>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1</w:t>
      </w:r>
      <w:r>
        <w:rPr>
          <w:rFonts w:ascii="Times New Roman" w:hAnsi="Times New Roman" w:cs="Times New Roman"/>
          <w:b/>
          <w:bCs/>
        </w:rPr>
        <w:t>2</w:t>
      </w:r>
      <w:r w:rsidRPr="00181DA5">
        <w:rPr>
          <w:rFonts w:ascii="Times New Roman" w:hAnsi="Times New Roman" w:cs="Times New Roman"/>
          <w:b/>
          <w:bCs/>
        </w:rPr>
        <w:t xml:space="preserve">     Điện tích – Định luật Cu-lông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Sự nhiễm điện của các vật – Điện tích – Tương tác điện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Sự nhiễm điện của các vật</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Điện tích – Điện tích điểm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Tương tác điện – Hai loại điện tích</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Định luật Cu-lông – Hằng số điện môi</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Định luật Cu-lông</w:t>
      </w:r>
    </w:p>
    <w:p w:rsidR="000769B5" w:rsidRPr="00181DA5"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lastRenderedPageBreak/>
        <w:t>2. Lực tương tác giữa các điện tích điểm đặt trong điện môi đồng tính – Hằng số điện môi</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1</w:t>
      </w:r>
      <w:r>
        <w:rPr>
          <w:rFonts w:ascii="Times New Roman" w:hAnsi="Times New Roman" w:cs="Times New Roman"/>
          <w:b/>
          <w:bCs/>
        </w:rPr>
        <w:t>3</w:t>
      </w:r>
      <w:r w:rsidRPr="00181DA5">
        <w:rPr>
          <w:rFonts w:ascii="Times New Roman" w:hAnsi="Times New Roman" w:cs="Times New Roman"/>
          <w:b/>
          <w:bCs/>
        </w:rPr>
        <w:t xml:space="preserve">     Thuyết êlectron – Định luật bảo toàn điện tích</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Thuyết êlectron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Cấu tạo nguyên tử về phương diện điện – Điện tích nguyên tố</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Thuyết êlectron</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Vận dụng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Vật (chất) dẫn điện và vật (chất) cách điện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Sự nhiễm điện do tiếp xúc</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Sự nhiễm điện do hưởng ứng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Định luật bảo toàn điện tích</w:t>
      </w:r>
    </w:p>
    <w:p w:rsidR="000769B5" w:rsidRPr="00181DA5" w:rsidRDefault="000769B5" w:rsidP="00737868">
      <w:pPr>
        <w:keepNext/>
        <w:tabs>
          <w:tab w:val="left" w:leader="dot" w:pos="9498"/>
        </w:tabs>
        <w:spacing w:before="120"/>
        <w:outlineLvl w:val="3"/>
        <w:rPr>
          <w:rFonts w:ascii="Times New Roman" w:hAnsi="Times New Roman" w:cs="Times New Roman"/>
          <w:b/>
          <w:bCs/>
        </w:rPr>
      </w:pPr>
      <w:r w:rsidRPr="00181DA5">
        <w:rPr>
          <w:rFonts w:ascii="Times New Roman" w:hAnsi="Times New Roman" w:cs="Times New Roman"/>
          <w:b/>
          <w:bCs/>
        </w:rPr>
        <w:t>Bài 1</w:t>
      </w:r>
      <w:r>
        <w:rPr>
          <w:rFonts w:ascii="Times New Roman" w:hAnsi="Times New Roman" w:cs="Times New Roman"/>
          <w:b/>
          <w:bCs/>
        </w:rPr>
        <w:t>4</w:t>
      </w:r>
      <w:r w:rsidRPr="00181DA5">
        <w:rPr>
          <w:rFonts w:ascii="Times New Roman" w:hAnsi="Times New Roman" w:cs="Times New Roman"/>
          <w:b/>
          <w:bCs/>
        </w:rPr>
        <w:t xml:space="preserve">     Điện trường và cường độ điện trường – Đường sức điện</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 xml:space="preserve">1. Môi trường truyền tương tác điện </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Điện trường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Cường độ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 xml:space="preserve">1. Khái niệm cường độ điện trường </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Định nghĩa</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Vectơ cường độ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4. Đơn vị đo cường độ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5. Cường độ điện trường của một điện tích điểm</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6. Nguyên lí chồng chất điện trường</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III. Đường sức điện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 xml:space="preserve">1. Hình ảnh các đường sức điện </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Định nghĩa</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Hình dạng đường sức của một số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4. Các đặc điểm của đường sức điện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5. Điện trường đều</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1</w:t>
      </w:r>
      <w:r>
        <w:rPr>
          <w:rFonts w:ascii="Times New Roman" w:hAnsi="Times New Roman" w:cs="Times New Roman"/>
          <w:b/>
          <w:bCs/>
        </w:rPr>
        <w:t>5</w:t>
      </w:r>
      <w:r w:rsidRPr="00181DA5">
        <w:rPr>
          <w:rFonts w:ascii="Times New Roman" w:hAnsi="Times New Roman" w:cs="Times New Roman"/>
          <w:b/>
          <w:bCs/>
        </w:rPr>
        <w:t xml:space="preserve">     Công của lực điện</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Công của lực điện</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 xml:space="preserve">1. Đặc điểm của lực điện tác dụng lên một điện tích đặt trong điện trường đều </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Công của lực điện trong điện trường đều</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lastRenderedPageBreak/>
        <w:t>3. Công của lực điện trong sự di chuyển của điện tích trong điện trường bất kì</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Thế năng của một điện tích trong điện trường</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 xml:space="preserve">1. Khái niệm về thế năng của một điện tích trong điện trường </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Sự phụ thuộc của thế năng W</w:t>
      </w:r>
      <w:r w:rsidRPr="00C17BD7">
        <w:rPr>
          <w:rFonts w:ascii="Times New Roman" w:hAnsi="Times New Roman" w:cs="Times New Roman"/>
          <w:vertAlign w:val="subscript"/>
        </w:rPr>
        <w:t>M</w:t>
      </w:r>
      <w:r w:rsidRPr="00C17BD7">
        <w:rPr>
          <w:rFonts w:ascii="Times New Roman" w:hAnsi="Times New Roman" w:cs="Times New Roman"/>
        </w:rPr>
        <w:t xml:space="preserve"> vào điện tích q</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Công của lực điện và độ giảm thế năng của điện tích trong điện trường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1</w:t>
      </w:r>
      <w:r>
        <w:rPr>
          <w:rFonts w:ascii="Times New Roman" w:hAnsi="Times New Roman" w:cs="Times New Roman"/>
          <w:b/>
          <w:bCs/>
        </w:rPr>
        <w:t>6</w:t>
      </w:r>
      <w:r w:rsidRPr="00181DA5">
        <w:rPr>
          <w:rFonts w:ascii="Times New Roman" w:hAnsi="Times New Roman" w:cs="Times New Roman"/>
          <w:b/>
          <w:bCs/>
        </w:rPr>
        <w:t xml:space="preserve">     Điện thế - Hiệu điện thế</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Khái niệm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Định nghĩa</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Đơn vị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4. Đặc điểm của điện thế</w:t>
      </w:r>
    </w:p>
    <w:p w:rsidR="000769B5" w:rsidRPr="00C17BD7" w:rsidRDefault="000769B5" w:rsidP="00737868">
      <w:pPr>
        <w:tabs>
          <w:tab w:val="left" w:leader="dot" w:pos="9498"/>
        </w:tabs>
        <w:spacing w:before="120"/>
        <w:ind w:left="720"/>
        <w:rPr>
          <w:rFonts w:ascii="Times New Roman" w:hAnsi="Times New Roman" w:cs="Times New Roman"/>
        </w:rPr>
      </w:pPr>
      <w:r w:rsidRPr="00C17BD7">
        <w:rPr>
          <w:rFonts w:ascii="Times New Roman" w:hAnsi="Times New Roman" w:cs="Times New Roman"/>
        </w:rPr>
        <w:t>II. Hiệu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1. Khái niệm hiệu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2. Định nghĩa</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3. Đo hiệu điện thế</w:t>
      </w:r>
    </w:p>
    <w:p w:rsidR="000769B5" w:rsidRPr="00C17BD7" w:rsidRDefault="000769B5" w:rsidP="00737868">
      <w:pPr>
        <w:tabs>
          <w:tab w:val="left" w:leader="dot" w:pos="9498"/>
        </w:tabs>
        <w:spacing w:before="120"/>
        <w:ind w:left="1440"/>
        <w:rPr>
          <w:rFonts w:ascii="Times New Roman" w:hAnsi="Times New Roman" w:cs="Times New Roman"/>
        </w:rPr>
      </w:pPr>
      <w:r w:rsidRPr="00C17BD7">
        <w:rPr>
          <w:rFonts w:ascii="Times New Roman" w:hAnsi="Times New Roman" w:cs="Times New Roman"/>
        </w:rPr>
        <w:t>4. Hệ thức giữa hiệu điện thế và cường độ điện trường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1</w:t>
      </w:r>
      <w:r>
        <w:rPr>
          <w:rFonts w:ascii="Times New Roman" w:hAnsi="Times New Roman" w:cs="Times New Roman"/>
          <w:b/>
          <w:bCs/>
        </w:rPr>
        <w:t>7</w:t>
      </w:r>
      <w:r w:rsidRPr="00181DA5">
        <w:rPr>
          <w:rFonts w:ascii="Times New Roman" w:hAnsi="Times New Roman" w:cs="Times New Roman"/>
          <w:b/>
          <w:bCs/>
        </w:rPr>
        <w:t xml:space="preserve">     Tụ điện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Tụ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Tụ điện là gì?</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Cách tích điện cho tụ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Điện dung của tụ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Định nghĩa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Đơn vị điện dung</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Các loại tụ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4. Năng lượng của điện trường trong tụ điện</w:t>
      </w:r>
    </w:p>
    <w:p w:rsidR="000769B5" w:rsidRPr="00181DA5" w:rsidRDefault="000769B5" w:rsidP="00737868">
      <w:pPr>
        <w:tabs>
          <w:tab w:val="left" w:leader="dot" w:pos="9498"/>
        </w:tabs>
        <w:spacing w:before="120"/>
        <w:rPr>
          <w:rFonts w:ascii="Times New Roman" w:hAnsi="Times New Roman" w:cs="Times New Roman"/>
          <w:b/>
          <w:bCs/>
        </w:rPr>
      </w:pPr>
    </w:p>
    <w:p w:rsidR="000769B5" w:rsidRPr="00181DA5" w:rsidRDefault="000769B5" w:rsidP="00737868">
      <w:pPr>
        <w:keepNext/>
        <w:spacing w:before="120"/>
        <w:outlineLvl w:val="3"/>
        <w:rPr>
          <w:rFonts w:ascii="Times New Roman" w:hAnsi="Times New Roman" w:cs="Times New Roman"/>
          <w:b/>
          <w:bCs/>
        </w:rPr>
      </w:pPr>
      <w:r w:rsidRPr="00181DA5">
        <w:rPr>
          <w:rFonts w:ascii="Times New Roman" w:hAnsi="Times New Roman" w:cs="Times New Roman"/>
          <w:b/>
          <w:bCs/>
        </w:rPr>
        <w:t>Chương V     DÒNG ĐIỆN KHÔNG ĐỔI</w:t>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b/>
          <w:bCs/>
        </w:rPr>
        <w:tab/>
      </w:r>
      <w:r w:rsidRPr="00181DA5">
        <w:rPr>
          <w:rFonts w:ascii="Times New Roman" w:hAnsi="Times New Roman" w:cs="Times New Roman"/>
          <w:lang w:val="pt-BR"/>
        </w:rPr>
        <w:t>Thời gian: 13 giờ</w:t>
      </w:r>
    </w:p>
    <w:p w:rsidR="000769B5" w:rsidRPr="00181DA5" w:rsidRDefault="000769B5" w:rsidP="00737868">
      <w:pPr>
        <w:tabs>
          <w:tab w:val="left" w:leader="dot" w:pos="9498"/>
        </w:tabs>
        <w:spacing w:before="120"/>
        <w:rPr>
          <w:rFonts w:ascii="Times New Roman" w:hAnsi="Times New Roman" w:cs="Times New Roman"/>
          <w:b/>
          <w:bCs/>
        </w:rPr>
      </w:pPr>
      <w:r w:rsidRPr="00181DA5">
        <w:rPr>
          <w:rFonts w:ascii="Times New Roman" w:hAnsi="Times New Roman" w:cs="Times New Roman"/>
          <w:lang w:val="sv-SE"/>
        </w:rPr>
        <w:t>1. Mục tiêu:</w:t>
      </w:r>
    </w:p>
    <w:p w:rsidR="000769B5" w:rsidRPr="00181DA5" w:rsidRDefault="000769B5" w:rsidP="00737868">
      <w:pPr>
        <w:tabs>
          <w:tab w:val="left" w:leader="dot" w:pos="7371"/>
          <w:tab w:val="left" w:leader="dot" w:pos="9498"/>
        </w:tabs>
        <w:spacing w:before="120"/>
        <w:rPr>
          <w:rFonts w:ascii="Times New Roman" w:hAnsi="Times New Roman" w:cs="Times New Roman"/>
        </w:rPr>
      </w:pPr>
      <w:r w:rsidRPr="00181DA5">
        <w:rPr>
          <w:rFonts w:ascii="Times New Roman" w:hAnsi="Times New Roman" w:cs="Times New Roman"/>
        </w:rPr>
        <w:t xml:space="preserve">  Sau khi học xong chương này, học sinh có thể:</w:t>
      </w:r>
    </w:p>
    <w:p w:rsidR="000769B5" w:rsidRPr="00FE0998" w:rsidRDefault="000769B5" w:rsidP="00E16C40">
      <w:pPr>
        <w:tabs>
          <w:tab w:val="num" w:pos="1620"/>
        </w:tabs>
        <w:spacing w:before="120"/>
        <w:jc w:val="both"/>
        <w:rPr>
          <w:rFonts w:ascii="Times New Roman" w:hAnsi="Times New Roman" w:cs="Times New Roman"/>
        </w:rPr>
      </w:pPr>
      <w:r>
        <w:rPr>
          <w:rFonts w:ascii="Times New Roman" w:hAnsi="Times New Roman" w:cs="Times New Roman"/>
        </w:rPr>
        <w:t xml:space="preserve"> </w:t>
      </w:r>
      <w:r w:rsidRPr="00181DA5">
        <w:rPr>
          <w:rFonts w:ascii="Times New Roman" w:hAnsi="Times New Roman" w:cs="Times New Roman"/>
        </w:rPr>
        <w:t xml:space="preserve">- Kiến thức: </w:t>
      </w:r>
      <w:r>
        <w:rPr>
          <w:rFonts w:ascii="Times New Roman" w:hAnsi="Times New Roman" w:cs="Times New Roman"/>
        </w:rPr>
        <w:t xml:space="preserve">Diễn giải được ý nghĩa các </w:t>
      </w:r>
      <w:r w:rsidRPr="00181DA5">
        <w:rPr>
          <w:rFonts w:ascii="Times New Roman" w:hAnsi="Times New Roman" w:cs="Times New Roman"/>
        </w:rPr>
        <w:t xml:space="preserve">đại lượng đặc trưng </w:t>
      </w:r>
      <w:r>
        <w:rPr>
          <w:rFonts w:ascii="Times New Roman" w:hAnsi="Times New Roman" w:cs="Times New Roman"/>
        </w:rPr>
        <w:t>trong mạch điện cơ bản: cường độ dòng điện, hiệu điện thế, suất điện động. Sử dụng định luật Ôm để tính toán cách mạch điện đơn giản.</w:t>
      </w:r>
    </w:p>
    <w:p w:rsidR="000769B5" w:rsidRPr="00181DA5" w:rsidRDefault="000769B5" w:rsidP="00E16C40">
      <w:pPr>
        <w:tabs>
          <w:tab w:val="num" w:pos="1620"/>
        </w:tabs>
        <w:spacing w:before="120"/>
        <w:jc w:val="both"/>
        <w:rPr>
          <w:rFonts w:ascii="Times New Roman" w:hAnsi="Times New Roman" w:cs="Times New Roman"/>
        </w:rPr>
      </w:pPr>
      <w:r w:rsidRPr="00181DA5">
        <w:rPr>
          <w:rFonts w:ascii="Times New Roman" w:hAnsi="Times New Roman" w:cs="Times New Roman"/>
        </w:rPr>
        <w:lastRenderedPageBreak/>
        <w:t xml:space="preserve">- Kĩ năng: </w:t>
      </w:r>
      <w:r>
        <w:rPr>
          <w:rFonts w:ascii="Times New Roman" w:hAnsi="Times New Roman" w:cs="Times New Roman"/>
        </w:rPr>
        <w:t>Sử dụng linh hoạt các công thức tính. Tính được các thông số I, U của các mạch điện khác nhau.</w:t>
      </w:r>
    </w:p>
    <w:p w:rsidR="000769B5" w:rsidRPr="00181DA5" w:rsidRDefault="000769B5" w:rsidP="00737868">
      <w:pPr>
        <w:spacing w:before="120"/>
        <w:jc w:val="both"/>
        <w:rPr>
          <w:rFonts w:ascii="Times New Roman" w:hAnsi="Times New Roman" w:cs="Times New Roman"/>
        </w:rPr>
      </w:pPr>
      <w:r w:rsidRPr="00181DA5">
        <w:rPr>
          <w:rFonts w:ascii="Times New Roman" w:hAnsi="Times New Roman" w:cs="Times New Roman"/>
        </w:rPr>
        <w:t xml:space="preserve">- Thái độ: </w:t>
      </w:r>
    </w:p>
    <w:p w:rsidR="000769B5" w:rsidRPr="00181DA5" w:rsidRDefault="000769B5" w:rsidP="00737868">
      <w:pPr>
        <w:spacing w:before="120"/>
        <w:ind w:firstLine="360"/>
        <w:jc w:val="both"/>
        <w:rPr>
          <w:rFonts w:ascii="Times New Roman" w:hAnsi="Times New Roman" w:cs="Times New Roman"/>
          <w:lang w:val="de-DE"/>
        </w:rPr>
      </w:pPr>
      <w:r w:rsidRPr="00181DA5">
        <w:rPr>
          <w:rFonts w:ascii="Times New Roman" w:hAnsi="Times New Roman" w:cs="Times New Roman"/>
          <w:lang w:val="de-DE"/>
        </w:rPr>
        <w:t xml:space="preserve">Học sinh </w:t>
      </w:r>
      <w:r w:rsidRPr="00084CD6">
        <w:rPr>
          <w:rFonts w:ascii="Times New Roman" w:hAnsi="Times New Roman" w:cs="Times New Roman"/>
        </w:rPr>
        <w:t>chủ động trong hoạt động học tập dưới sự hướng dẫn của giáo viên</w:t>
      </w:r>
      <w:r>
        <w:rPr>
          <w:rFonts w:ascii="Times New Roman" w:hAnsi="Times New Roman" w:cs="Times New Roman"/>
        </w:rPr>
        <w:t>, n</w:t>
      </w:r>
      <w:r w:rsidRPr="00181DA5">
        <w:rPr>
          <w:rFonts w:ascii="Times New Roman" w:hAnsi="Times New Roman" w:cs="Times New Roman"/>
          <w:lang w:val="de-DE"/>
        </w:rPr>
        <w:t>ăng động sáng tạo, chịu khó tìm tòi suy nghĩ.</w:t>
      </w:r>
    </w:p>
    <w:p w:rsidR="000769B5" w:rsidRPr="00181DA5" w:rsidRDefault="000769B5" w:rsidP="00737868">
      <w:pPr>
        <w:spacing w:before="120"/>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 xml:space="preserve">Bài </w:t>
      </w:r>
      <w:r>
        <w:rPr>
          <w:rFonts w:ascii="Times New Roman" w:hAnsi="Times New Roman" w:cs="Times New Roman"/>
          <w:b/>
          <w:bCs/>
        </w:rPr>
        <w:t>18</w:t>
      </w:r>
      <w:r w:rsidRPr="00181DA5">
        <w:rPr>
          <w:rFonts w:ascii="Times New Roman" w:hAnsi="Times New Roman" w:cs="Times New Roman"/>
          <w:b/>
          <w:bCs/>
        </w:rPr>
        <w:t xml:space="preserve">     Dòng điện không đổi – Nguồn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Dòng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Cường độ dòng điện – Dòng điện không đổi</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Cường độ dòng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Dòng điện không đổi</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Đơn vị của cường độ dòng điện và của điện lượng</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Nguồn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Điều kiện để có dòng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Nguồn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IV. Suất điện động của nguồn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Công của nguồn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Suất điện động của nguồn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V. Pin và acquy</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Pin điện hóa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Acquy</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 xml:space="preserve">Bài </w:t>
      </w:r>
      <w:r>
        <w:rPr>
          <w:rFonts w:ascii="Times New Roman" w:hAnsi="Times New Roman" w:cs="Times New Roman"/>
          <w:b/>
          <w:bCs/>
        </w:rPr>
        <w:t>19</w:t>
      </w:r>
      <w:r w:rsidRPr="00181DA5">
        <w:rPr>
          <w:rFonts w:ascii="Times New Roman" w:hAnsi="Times New Roman" w:cs="Times New Roman"/>
          <w:b/>
          <w:bCs/>
        </w:rPr>
        <w:t xml:space="preserve">     Điện năng – Công suất điện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Điện năng tiêu thụ và công suất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Điện năng tiêu thụ của đoạn mạch</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Công suất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Công suất tỏa nhiệt của vật dẫn khi có dòng điện chạy qua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Định luật Jun – Len-xơ</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Công suất tỏa nhiệt của vật dẫn khi có dòng điện chạy qua</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Công và công suất của nguồn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Công của nguồn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Công suất của nguồn điện</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2</w:t>
      </w:r>
      <w:r>
        <w:rPr>
          <w:rFonts w:ascii="Times New Roman" w:hAnsi="Times New Roman" w:cs="Times New Roman"/>
          <w:b/>
          <w:bCs/>
        </w:rPr>
        <w:t>0</w:t>
      </w:r>
      <w:r w:rsidRPr="00181DA5">
        <w:rPr>
          <w:rFonts w:ascii="Times New Roman" w:hAnsi="Times New Roman" w:cs="Times New Roman"/>
          <w:b/>
          <w:bCs/>
        </w:rPr>
        <w:t xml:space="preserve">     Định luật Ôm đối với toàn mạch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Thí nghiệm</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lastRenderedPageBreak/>
        <w:t>II. Định luật Ôm đối với toàn mạch</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Nhận xét</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Hiện tượng đoản mạch</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Định luật Ôm đối với toàn mạch - Định luật bảo toàn và chuyển hóa năng lượng</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Hiệu suất của nguồn điện</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2</w:t>
      </w:r>
      <w:r>
        <w:rPr>
          <w:rFonts w:ascii="Times New Roman" w:hAnsi="Times New Roman" w:cs="Times New Roman"/>
          <w:b/>
          <w:bCs/>
        </w:rPr>
        <w:t>1</w:t>
      </w:r>
      <w:r w:rsidRPr="00181DA5">
        <w:rPr>
          <w:rFonts w:ascii="Times New Roman" w:hAnsi="Times New Roman" w:cs="Times New Roman"/>
          <w:b/>
          <w:bCs/>
        </w:rPr>
        <w:t xml:space="preserve">     Ghép các nguồn điện thành bộ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 xml:space="preserve">I. Đoạn mạch chứa nguồn điện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Ghép các nguồn điện thành bộ</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Bộ nguồn nối tiếp</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Bộ nguồn song song</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Bộ nguồn hỗn hợp đối xứng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2</w:t>
      </w:r>
      <w:r>
        <w:rPr>
          <w:rFonts w:ascii="Times New Roman" w:hAnsi="Times New Roman" w:cs="Times New Roman"/>
          <w:b/>
          <w:bCs/>
        </w:rPr>
        <w:t>2</w:t>
      </w:r>
      <w:r w:rsidRPr="00181DA5">
        <w:rPr>
          <w:rFonts w:ascii="Times New Roman" w:hAnsi="Times New Roman" w:cs="Times New Roman"/>
          <w:b/>
          <w:bCs/>
        </w:rPr>
        <w:t xml:space="preserve">     Phương pháp giải một số bài toán về toàn mạch</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Những lưu ý trong phương pháp giải</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Bài tập ví dụ</w:t>
      </w:r>
    </w:p>
    <w:p w:rsidR="000769B5" w:rsidRPr="00181DA5" w:rsidRDefault="000769B5" w:rsidP="00737868">
      <w:pPr>
        <w:tabs>
          <w:tab w:val="left" w:leader="dot" w:pos="9498"/>
        </w:tabs>
        <w:spacing w:before="120"/>
        <w:rPr>
          <w:rFonts w:ascii="Times New Roman" w:hAnsi="Times New Roman" w:cs="Times New Roman"/>
        </w:rPr>
      </w:pPr>
    </w:p>
    <w:p w:rsidR="000769B5" w:rsidRPr="00181DA5" w:rsidRDefault="000769B5" w:rsidP="00737868">
      <w:pPr>
        <w:keepNext/>
        <w:spacing w:before="120"/>
        <w:outlineLvl w:val="3"/>
        <w:rPr>
          <w:rFonts w:ascii="Times New Roman" w:hAnsi="Times New Roman" w:cs="Times New Roman"/>
          <w:b/>
          <w:bCs/>
        </w:rPr>
      </w:pPr>
      <w:r w:rsidRPr="00181DA5">
        <w:rPr>
          <w:rFonts w:ascii="Times New Roman" w:hAnsi="Times New Roman" w:cs="Times New Roman"/>
          <w:b/>
          <w:bCs/>
        </w:rPr>
        <w:t>Chương VI    DÒNG ĐIỆN TRONG CÁC MÔI TRƯỜNG</w:t>
      </w:r>
      <w:r w:rsidRPr="00181DA5">
        <w:rPr>
          <w:rFonts w:ascii="Times New Roman" w:hAnsi="Times New Roman" w:cs="Times New Roman"/>
          <w:b/>
          <w:bCs/>
        </w:rPr>
        <w:tab/>
      </w:r>
      <w:r>
        <w:rPr>
          <w:rFonts w:ascii="Times New Roman" w:hAnsi="Times New Roman" w:cs="Times New Roman"/>
          <w:b/>
          <w:bCs/>
        </w:rPr>
        <w:t xml:space="preserve">  </w:t>
      </w:r>
      <w:r w:rsidRPr="00181DA5">
        <w:rPr>
          <w:rFonts w:ascii="Times New Roman" w:hAnsi="Times New Roman" w:cs="Times New Roman"/>
          <w:lang w:val="pt-BR"/>
        </w:rPr>
        <w:t>Thời gian: 09 giờ</w:t>
      </w:r>
    </w:p>
    <w:p w:rsidR="000769B5" w:rsidRPr="00181DA5" w:rsidRDefault="000769B5" w:rsidP="00737868">
      <w:pPr>
        <w:tabs>
          <w:tab w:val="left" w:leader="dot" w:pos="9498"/>
        </w:tabs>
        <w:spacing w:before="120"/>
        <w:rPr>
          <w:rFonts w:ascii="Times New Roman" w:hAnsi="Times New Roman" w:cs="Times New Roman"/>
          <w:lang w:val="sv-SE"/>
        </w:rPr>
      </w:pPr>
      <w:r w:rsidRPr="00181DA5">
        <w:rPr>
          <w:rFonts w:ascii="Times New Roman" w:hAnsi="Times New Roman" w:cs="Times New Roman"/>
          <w:lang w:val="sv-SE"/>
        </w:rPr>
        <w:t>1. Mục tiêu:</w:t>
      </w:r>
    </w:p>
    <w:p w:rsidR="000769B5" w:rsidRPr="00181DA5" w:rsidRDefault="000769B5" w:rsidP="00737868">
      <w:pPr>
        <w:tabs>
          <w:tab w:val="left" w:leader="dot" w:pos="9498"/>
        </w:tabs>
        <w:spacing w:before="120"/>
        <w:rPr>
          <w:rFonts w:ascii="Times New Roman" w:hAnsi="Times New Roman" w:cs="Times New Roman"/>
        </w:rPr>
      </w:pPr>
      <w:r w:rsidRPr="00181DA5">
        <w:rPr>
          <w:rFonts w:ascii="Times New Roman" w:hAnsi="Times New Roman" w:cs="Times New Roman"/>
        </w:rPr>
        <w:t xml:space="preserve">  Sau khi học xong chương này, học sinh có thể:</w:t>
      </w:r>
    </w:p>
    <w:p w:rsidR="000769B5" w:rsidRPr="00181DA5" w:rsidRDefault="000769B5" w:rsidP="00E16C40">
      <w:pPr>
        <w:tabs>
          <w:tab w:val="num" w:pos="1620"/>
        </w:tabs>
        <w:spacing w:before="120"/>
        <w:jc w:val="both"/>
        <w:rPr>
          <w:rFonts w:ascii="Times New Roman" w:hAnsi="Times New Roman" w:cs="Times New Roman"/>
        </w:rPr>
      </w:pPr>
      <w:r>
        <w:rPr>
          <w:rFonts w:ascii="Times New Roman" w:hAnsi="Times New Roman" w:cs="Times New Roman"/>
        </w:rPr>
        <w:t xml:space="preserve"> </w:t>
      </w:r>
      <w:r w:rsidRPr="00181DA5">
        <w:rPr>
          <w:rFonts w:ascii="Times New Roman" w:hAnsi="Times New Roman" w:cs="Times New Roman"/>
        </w:rPr>
        <w:t xml:space="preserve">- Kiến thức: </w:t>
      </w:r>
      <w:r>
        <w:rPr>
          <w:rFonts w:ascii="Times New Roman" w:hAnsi="Times New Roman" w:cs="Times New Roman"/>
        </w:rPr>
        <w:t xml:space="preserve">Trình bày </w:t>
      </w:r>
      <w:r w:rsidRPr="00181DA5">
        <w:rPr>
          <w:rFonts w:ascii="Times New Roman" w:hAnsi="Times New Roman" w:cs="Times New Roman"/>
        </w:rPr>
        <w:t>bản chất của dòng điện trong kim loại</w:t>
      </w:r>
      <w:r>
        <w:rPr>
          <w:rFonts w:ascii="Times New Roman" w:hAnsi="Times New Roman" w:cs="Times New Roman"/>
        </w:rPr>
        <w:t xml:space="preserve">, trong chất điện phân, chất khí, chất bán dẫn. Diễn giải được </w:t>
      </w:r>
      <w:r w:rsidRPr="00181DA5">
        <w:rPr>
          <w:rFonts w:ascii="Times New Roman" w:hAnsi="Times New Roman" w:cs="Times New Roman"/>
        </w:rPr>
        <w:t>sự phụ thuộc của điện trở suất của kim loại theo nhiệt độ.</w:t>
      </w:r>
      <w:r>
        <w:rPr>
          <w:rFonts w:ascii="Times New Roman" w:hAnsi="Times New Roman" w:cs="Times New Roman"/>
        </w:rPr>
        <w:t xml:space="preserve"> Trình bày </w:t>
      </w:r>
      <w:r w:rsidRPr="00181DA5">
        <w:rPr>
          <w:rFonts w:ascii="Times New Roman" w:hAnsi="Times New Roman" w:cs="Times New Roman"/>
        </w:rPr>
        <w:t>hiện tượng siêu dẫn</w:t>
      </w:r>
      <w:r>
        <w:rPr>
          <w:rFonts w:ascii="Times New Roman" w:hAnsi="Times New Roman" w:cs="Times New Roman"/>
        </w:rPr>
        <w:t>, nhiệt điện, hồ quang điện, tia lửa điện</w:t>
      </w:r>
      <w:r w:rsidRPr="00181DA5">
        <w:rPr>
          <w:rFonts w:ascii="Times New Roman" w:hAnsi="Times New Roman" w:cs="Times New Roman"/>
        </w:rPr>
        <w:t>.</w:t>
      </w:r>
    </w:p>
    <w:p w:rsidR="000769B5" w:rsidRPr="00436564" w:rsidRDefault="000769B5" w:rsidP="00737868">
      <w:pPr>
        <w:spacing w:before="120"/>
        <w:ind w:firstLine="360"/>
        <w:jc w:val="both"/>
        <w:rPr>
          <w:rFonts w:ascii="Times New Roman" w:hAnsi="Times New Roman" w:cs="Times New Roman"/>
        </w:rPr>
      </w:pPr>
      <w:r>
        <w:rPr>
          <w:rFonts w:ascii="Times New Roman" w:hAnsi="Times New Roman" w:cs="Times New Roman"/>
        </w:rPr>
        <w:t>Áp dụng định luật Faraday để tính khối lượng chất bám vào điện cực hay ta vào bình điện phân.</w:t>
      </w:r>
    </w:p>
    <w:p w:rsidR="000769B5" w:rsidRPr="00181DA5" w:rsidRDefault="000769B5" w:rsidP="00E16C40">
      <w:pPr>
        <w:tabs>
          <w:tab w:val="num" w:pos="1620"/>
        </w:tabs>
        <w:spacing w:before="120"/>
        <w:jc w:val="both"/>
        <w:rPr>
          <w:rFonts w:ascii="Times New Roman" w:hAnsi="Times New Roman" w:cs="Times New Roman"/>
        </w:rPr>
      </w:pPr>
      <w:r w:rsidRPr="00181DA5">
        <w:rPr>
          <w:rFonts w:ascii="Times New Roman" w:hAnsi="Times New Roman" w:cs="Times New Roman"/>
        </w:rPr>
        <w:t xml:space="preserve">- Kĩ năng: </w:t>
      </w:r>
      <w:r>
        <w:rPr>
          <w:rFonts w:ascii="Times New Roman" w:hAnsi="Times New Roman" w:cs="Times New Roman"/>
        </w:rPr>
        <w:t>Sử dụng linh hoạt các công thức tính toán. Diễn giải các hiện tượng vật lý dựa trên lý thuyết về cấu tạo vật chất.</w:t>
      </w:r>
    </w:p>
    <w:p w:rsidR="000769B5" w:rsidRPr="00181DA5" w:rsidRDefault="000769B5" w:rsidP="00E16C40">
      <w:pPr>
        <w:spacing w:before="120"/>
        <w:jc w:val="both"/>
        <w:rPr>
          <w:rFonts w:ascii="Times New Roman" w:hAnsi="Times New Roman" w:cs="Times New Roman"/>
          <w:lang w:val="de-DE"/>
        </w:rPr>
      </w:pPr>
      <w:r w:rsidRPr="00181DA5">
        <w:rPr>
          <w:rFonts w:ascii="Times New Roman" w:hAnsi="Times New Roman" w:cs="Times New Roman"/>
        </w:rPr>
        <w:t xml:space="preserve">- Thái độ: </w:t>
      </w:r>
      <w:r>
        <w:rPr>
          <w:rFonts w:ascii="Times New Roman" w:hAnsi="Times New Roman" w:cs="Times New Roman"/>
          <w:lang w:val="de-DE"/>
        </w:rPr>
        <w:t>H</w:t>
      </w:r>
      <w:r w:rsidRPr="00181DA5">
        <w:rPr>
          <w:rFonts w:ascii="Times New Roman" w:hAnsi="Times New Roman" w:cs="Times New Roman"/>
          <w:lang w:val="de-DE"/>
        </w:rPr>
        <w:t xml:space="preserve">ọc </w:t>
      </w:r>
      <w:r w:rsidRPr="00084CD6">
        <w:rPr>
          <w:rFonts w:ascii="Times New Roman" w:hAnsi="Times New Roman" w:cs="Times New Roman"/>
        </w:rPr>
        <w:t>sinh chủ động trong hoạt động học tập dưới sự hướng dẫn củ</w:t>
      </w:r>
      <w:r>
        <w:rPr>
          <w:rFonts w:ascii="Times New Roman" w:hAnsi="Times New Roman" w:cs="Times New Roman"/>
        </w:rPr>
        <w:t xml:space="preserve">a giáo viên, </w:t>
      </w:r>
      <w:r w:rsidRPr="00181DA5">
        <w:rPr>
          <w:rFonts w:ascii="Times New Roman" w:hAnsi="Times New Roman" w:cs="Times New Roman"/>
          <w:lang w:val="de-DE"/>
        </w:rPr>
        <w:t xml:space="preserve"> năng động sáng tạo, chịu khó tìm tòi suy nghĩ.</w:t>
      </w:r>
    </w:p>
    <w:p w:rsidR="000769B5" w:rsidRPr="00181DA5" w:rsidRDefault="000769B5" w:rsidP="00737868">
      <w:pPr>
        <w:spacing w:before="120"/>
        <w:jc w:val="both"/>
        <w:rPr>
          <w:rFonts w:ascii="Times New Roman" w:hAnsi="Times New Roman" w:cs="Times New Roman"/>
          <w:lang w:val="sv-SE"/>
        </w:rPr>
      </w:pPr>
      <w:r w:rsidRPr="00181DA5">
        <w:rPr>
          <w:rFonts w:ascii="Times New Roman" w:hAnsi="Times New Roman" w:cs="Times New Roman"/>
          <w:lang w:val="sv-SE"/>
        </w:rPr>
        <w:t>2. Nội dung chương: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2</w:t>
      </w:r>
      <w:r>
        <w:rPr>
          <w:rFonts w:ascii="Times New Roman" w:hAnsi="Times New Roman" w:cs="Times New Roman"/>
          <w:b/>
          <w:bCs/>
        </w:rPr>
        <w:t>3</w:t>
      </w:r>
      <w:r w:rsidRPr="00181DA5">
        <w:rPr>
          <w:rFonts w:ascii="Times New Roman" w:hAnsi="Times New Roman" w:cs="Times New Roman"/>
          <w:b/>
          <w:bCs/>
        </w:rPr>
        <w:t xml:space="preserve">     Dòng điện trong kim loại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Bản chất của dòng điện trong kim loại</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Sự phụ thuộc của điện trở suất của kim loại theo nhiệt độ</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Điện trở của kim loại ở nhiệt độ thấp và hiện tượng siêu dẫn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IV. Hiện tượng nhiệt điện</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lastRenderedPageBreak/>
        <w:t xml:space="preserve">  </w:t>
      </w:r>
      <w:r w:rsidRPr="00181DA5">
        <w:rPr>
          <w:rFonts w:ascii="Times New Roman" w:hAnsi="Times New Roman" w:cs="Times New Roman"/>
          <w:b/>
          <w:bCs/>
        </w:rPr>
        <w:t>Bài 2</w:t>
      </w:r>
      <w:r>
        <w:rPr>
          <w:rFonts w:ascii="Times New Roman" w:hAnsi="Times New Roman" w:cs="Times New Roman"/>
          <w:b/>
          <w:bCs/>
        </w:rPr>
        <w:t>4</w:t>
      </w:r>
      <w:r w:rsidRPr="00181DA5">
        <w:rPr>
          <w:rFonts w:ascii="Times New Roman" w:hAnsi="Times New Roman" w:cs="Times New Roman"/>
          <w:b/>
          <w:bCs/>
        </w:rPr>
        <w:t xml:space="preserve">     Dòng điện trong chất điện phân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Thuyết điện li</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Bản chất dòng điện trong chất điện phân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Các hiện tượng diễn ra ở điện cực – Hiện tượng dương cực tan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IV. Các định luật Fa-ra-đây</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V. Ứng dụng của hiện tượng điện phân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Luyện nhôm</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Mạ điện</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Bài 2</w:t>
      </w:r>
      <w:r>
        <w:rPr>
          <w:rFonts w:ascii="Times New Roman" w:hAnsi="Times New Roman" w:cs="Times New Roman"/>
          <w:b/>
          <w:bCs/>
        </w:rPr>
        <w:t>5</w:t>
      </w:r>
      <w:r w:rsidRPr="00181DA5">
        <w:rPr>
          <w:rFonts w:ascii="Times New Roman" w:hAnsi="Times New Roman" w:cs="Times New Roman"/>
          <w:b/>
          <w:bCs/>
        </w:rPr>
        <w:t xml:space="preserve">     Dòng điện trong chất khí</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Chất khí là môi trường cách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Sự dẫn điện của chất khí trong điều kiện thường</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 xml:space="preserve">III. Bản chất dòng điện trong chất khí </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Sự ion hóa chất khí và tác nhân ion hóa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Quá trình dẫn điện không tự lực của chất khí</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Hiện tượng nhân số hạt tải điện trong quá trình dẫn điện không tự lực</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IV. Quá trình dẫn điện tự lực trong chất khí và điều kiện để tạo ra quá trình dẫn điện tự lực</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 xml:space="preserve">V. Tia lửa điện và điều kiện tạo ra tia lửa điện </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Định nghĩa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Điều kiện tạo ra tia lửa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Ứng dụng</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 xml:space="preserve">VI. Hồ quang điện và điều kiện tạo ra hồ quang điện </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Định nghĩa</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Điều kiện tạo ra hồ quang điện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Ứng dụng</w:t>
      </w:r>
    </w:p>
    <w:p w:rsidR="000769B5" w:rsidRPr="00181DA5" w:rsidRDefault="000769B5" w:rsidP="00737868">
      <w:pPr>
        <w:keepNext/>
        <w:tabs>
          <w:tab w:val="left" w:leader="dot" w:pos="9498"/>
        </w:tabs>
        <w:spacing w:before="120"/>
        <w:outlineLvl w:val="3"/>
        <w:rPr>
          <w:rFonts w:ascii="Times New Roman" w:hAnsi="Times New Roman" w:cs="Times New Roman"/>
          <w:b/>
          <w:bCs/>
        </w:rPr>
      </w:pPr>
      <w:r>
        <w:rPr>
          <w:rFonts w:ascii="Times New Roman" w:hAnsi="Times New Roman" w:cs="Times New Roman"/>
          <w:b/>
          <w:bCs/>
        </w:rPr>
        <w:t xml:space="preserve">  </w:t>
      </w:r>
      <w:r w:rsidRPr="00181DA5">
        <w:rPr>
          <w:rFonts w:ascii="Times New Roman" w:hAnsi="Times New Roman" w:cs="Times New Roman"/>
          <w:b/>
          <w:bCs/>
        </w:rPr>
        <w:t xml:space="preserve">Bài </w:t>
      </w:r>
      <w:r>
        <w:rPr>
          <w:rFonts w:ascii="Times New Roman" w:hAnsi="Times New Roman" w:cs="Times New Roman"/>
          <w:b/>
          <w:bCs/>
        </w:rPr>
        <w:t>26</w:t>
      </w:r>
      <w:r w:rsidRPr="00181DA5">
        <w:rPr>
          <w:rFonts w:ascii="Times New Roman" w:hAnsi="Times New Roman" w:cs="Times New Roman"/>
          <w:b/>
          <w:bCs/>
        </w:rPr>
        <w:t xml:space="preserve">     Dòng điện trong chất bán dẫn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 Chất bán dẫn và tính chất</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 Hạt tải điện trong chất bán dẫn – Bán dẫn loại n và bán dẫn loại p</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1. Bán dẫn loại n và bán dẫn loại p</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Êlectron và lỗ trống</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 xml:space="preserve">3. Tạp chất cho và tạp chất nhận </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III. Lớp chuyển tiếp p – n</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lastRenderedPageBreak/>
        <w:t>1. Lớp nghèo</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2. Dòng điện chạy qua lớp nghèo</w:t>
      </w:r>
    </w:p>
    <w:p w:rsidR="000769B5" w:rsidRPr="00434BC2" w:rsidRDefault="000769B5" w:rsidP="00737868">
      <w:pPr>
        <w:tabs>
          <w:tab w:val="left" w:leader="dot" w:pos="9498"/>
        </w:tabs>
        <w:spacing w:before="120"/>
        <w:ind w:left="1440"/>
        <w:rPr>
          <w:rFonts w:ascii="Times New Roman" w:hAnsi="Times New Roman" w:cs="Times New Roman"/>
        </w:rPr>
      </w:pPr>
      <w:r w:rsidRPr="00434BC2">
        <w:rPr>
          <w:rFonts w:ascii="Times New Roman" w:hAnsi="Times New Roman" w:cs="Times New Roman"/>
        </w:rPr>
        <w:t>3. Hiện tượng phun hạt tải điện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IV. Điôt bán dẫn và mạch chỉnh lưu dùng điôt bán dẫn</w:t>
      </w:r>
    </w:p>
    <w:p w:rsidR="000769B5" w:rsidRPr="00434BC2" w:rsidRDefault="000769B5" w:rsidP="00737868">
      <w:pPr>
        <w:tabs>
          <w:tab w:val="left" w:leader="dot" w:pos="9498"/>
        </w:tabs>
        <w:spacing w:before="120"/>
        <w:ind w:left="720"/>
        <w:rPr>
          <w:rFonts w:ascii="Times New Roman" w:hAnsi="Times New Roman" w:cs="Times New Roman"/>
        </w:rPr>
      </w:pPr>
      <w:r w:rsidRPr="00434BC2">
        <w:rPr>
          <w:rFonts w:ascii="Times New Roman" w:hAnsi="Times New Roman" w:cs="Times New Roman"/>
        </w:rPr>
        <w:t xml:space="preserve">V. Tranzito lưỡng cực n – p – n </w:t>
      </w:r>
    </w:p>
    <w:p w:rsidR="000769B5" w:rsidRPr="00434BC2" w:rsidRDefault="000769B5" w:rsidP="00737868">
      <w:pPr>
        <w:tabs>
          <w:tab w:val="left" w:leader="dot" w:pos="9498"/>
        </w:tabs>
        <w:spacing w:before="120"/>
        <w:ind w:left="1440"/>
        <w:rPr>
          <w:rFonts w:ascii="Times New Roman" w:hAnsi="Times New Roman" w:cs="Times New Roman"/>
        </w:rPr>
      </w:pPr>
      <w:r>
        <w:rPr>
          <w:rFonts w:ascii="Times New Roman" w:hAnsi="Times New Roman" w:cs="Times New Roman"/>
        </w:rPr>
        <w:t xml:space="preserve">1. </w:t>
      </w:r>
      <w:r w:rsidRPr="00434BC2">
        <w:rPr>
          <w:rFonts w:ascii="Times New Roman" w:hAnsi="Times New Roman" w:cs="Times New Roman"/>
        </w:rPr>
        <w:t>Cấu tạo và nguyên lí hoạt động</w:t>
      </w:r>
    </w:p>
    <w:p w:rsidR="000769B5" w:rsidRPr="00434BC2" w:rsidRDefault="000769B5" w:rsidP="00737868">
      <w:pPr>
        <w:tabs>
          <w:tab w:val="left" w:leader="dot" w:pos="9498"/>
        </w:tabs>
        <w:spacing w:before="120"/>
        <w:ind w:left="1440"/>
        <w:rPr>
          <w:rFonts w:ascii="Times New Roman" w:hAnsi="Times New Roman" w:cs="Times New Roman"/>
        </w:rPr>
      </w:pPr>
      <w:r>
        <w:rPr>
          <w:rFonts w:ascii="Times New Roman" w:hAnsi="Times New Roman" w:cs="Times New Roman"/>
        </w:rPr>
        <w:t>2</w:t>
      </w:r>
      <w:r w:rsidRPr="00434BC2">
        <w:rPr>
          <w:rFonts w:ascii="Times New Roman" w:hAnsi="Times New Roman" w:cs="Times New Roman"/>
        </w:rPr>
        <w:t>. Hiệu ứng tranzito</w:t>
      </w:r>
    </w:p>
    <w:p w:rsidR="000769B5" w:rsidRPr="00434BC2" w:rsidRDefault="000769B5" w:rsidP="00737868">
      <w:pPr>
        <w:tabs>
          <w:tab w:val="left" w:leader="dot" w:pos="9498"/>
        </w:tabs>
        <w:spacing w:before="120"/>
        <w:ind w:left="1440"/>
        <w:rPr>
          <w:rFonts w:ascii="Times New Roman" w:hAnsi="Times New Roman" w:cs="Times New Roman"/>
        </w:rPr>
      </w:pPr>
      <w:r>
        <w:rPr>
          <w:rFonts w:ascii="Times New Roman" w:hAnsi="Times New Roman" w:cs="Times New Roman"/>
        </w:rPr>
        <w:t>3</w:t>
      </w:r>
      <w:r w:rsidRPr="00434BC2">
        <w:rPr>
          <w:rFonts w:ascii="Times New Roman" w:hAnsi="Times New Roman" w:cs="Times New Roman"/>
        </w:rPr>
        <w:t>. Tranzito lưỡng cực n – p – n</w:t>
      </w:r>
    </w:p>
    <w:p w:rsidR="000769B5" w:rsidRPr="00181DA5" w:rsidRDefault="000769B5" w:rsidP="00737868">
      <w:pPr>
        <w:tabs>
          <w:tab w:val="left" w:pos="5670"/>
        </w:tabs>
        <w:spacing w:before="120"/>
        <w:jc w:val="both"/>
        <w:rPr>
          <w:rFonts w:ascii="Times New Roman" w:hAnsi="Times New Roman" w:cs="Times New Roman"/>
          <w:b/>
          <w:bCs/>
          <w:lang w:val="sv-SE"/>
        </w:rPr>
      </w:pPr>
      <w:r w:rsidRPr="00181DA5">
        <w:rPr>
          <w:rFonts w:ascii="Times New Roman" w:hAnsi="Times New Roman" w:cs="Times New Roman"/>
          <w:b/>
          <w:bCs/>
        </w:rPr>
        <w:t>ÔN THI KẾT THÚC HỌC PHẦN</w:t>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 xml:space="preserve">           </w:t>
      </w:r>
      <w:r w:rsidRPr="00181DA5">
        <w:rPr>
          <w:rFonts w:ascii="Times New Roman" w:hAnsi="Times New Roman" w:cs="Times New Roman"/>
          <w:lang w:val="pt-BR"/>
        </w:rPr>
        <w:t>Thời gian: 09 giờ</w:t>
      </w:r>
    </w:p>
    <w:p w:rsidR="000769B5" w:rsidRPr="00181DA5" w:rsidRDefault="000769B5" w:rsidP="00737868">
      <w:pPr>
        <w:spacing w:before="120"/>
        <w:jc w:val="both"/>
        <w:rPr>
          <w:rFonts w:ascii="Times New Roman" w:hAnsi="Times New Roman" w:cs="Times New Roman"/>
          <w:b/>
          <w:bCs/>
          <w:lang w:val="sv-SE"/>
        </w:rPr>
      </w:pPr>
      <w:r w:rsidRPr="00181DA5">
        <w:rPr>
          <w:rFonts w:ascii="Times New Roman" w:hAnsi="Times New Roman" w:cs="Times New Roman"/>
          <w:b/>
          <w:bCs/>
          <w:lang w:val="sv-SE"/>
        </w:rPr>
        <w:t>IV. Điều kiện thực hiện môn học:</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1. Phòng học chuyên môn hóa/nhà xưởng: phòng học lý thuyết</w:t>
      </w:r>
      <w:r>
        <w:rPr>
          <w:rFonts w:ascii="Times New Roman" w:hAnsi="Times New Roman" w:cs="Times New Roman"/>
          <w:lang w:val="sv-SE"/>
        </w:rPr>
        <w:t>.</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2. Trang thiết bị máy móc: bảng, máy chiếu, màn ảnh, hệ thống âm thanh.</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3. Học liệu, dụng cụ, nguyên vật liệu: phấn, khăn</w:t>
      </w:r>
      <w:r>
        <w:rPr>
          <w:rFonts w:ascii="Times New Roman" w:hAnsi="Times New Roman" w:cs="Times New Roman"/>
          <w:lang w:val="sv-SE"/>
        </w:rPr>
        <w:t xml:space="preserve"> lau, các dụng cụ thí nghiệm khảo sát tại lớp</w:t>
      </w:r>
      <w:r w:rsidRPr="00181DA5">
        <w:rPr>
          <w:rFonts w:ascii="Times New Roman" w:hAnsi="Times New Roman" w:cs="Times New Roman"/>
          <w:lang w:val="sv-SE"/>
        </w:rPr>
        <w:t>.</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4. Các điều kiện khác: không có.</w:t>
      </w:r>
    </w:p>
    <w:p w:rsidR="000769B5" w:rsidRPr="00181DA5" w:rsidRDefault="000769B5" w:rsidP="00737868">
      <w:pPr>
        <w:spacing w:before="120"/>
        <w:jc w:val="both"/>
        <w:rPr>
          <w:rFonts w:ascii="Times New Roman" w:hAnsi="Times New Roman" w:cs="Times New Roman"/>
          <w:b/>
          <w:bCs/>
          <w:lang w:val="sv-SE"/>
        </w:rPr>
      </w:pPr>
      <w:r w:rsidRPr="00181DA5">
        <w:rPr>
          <w:rFonts w:ascii="Times New Roman" w:hAnsi="Times New Roman" w:cs="Times New Roman"/>
          <w:b/>
          <w:bCs/>
          <w:lang w:val="sv-SE"/>
        </w:rPr>
        <w:t xml:space="preserve">V. Nội dung và phương pháp, đánh giá: </w:t>
      </w:r>
    </w:p>
    <w:p w:rsidR="000769B5" w:rsidRPr="00181DA5" w:rsidRDefault="000769B5" w:rsidP="00737868">
      <w:pPr>
        <w:spacing w:before="120"/>
        <w:ind w:firstLine="340"/>
        <w:jc w:val="both"/>
        <w:outlineLvl w:val="0"/>
        <w:rPr>
          <w:rFonts w:ascii="Times New Roman" w:hAnsi="Times New Roman" w:cs="Times New Roman"/>
          <w:lang w:val="sv-SE"/>
        </w:rPr>
      </w:pPr>
      <w:r w:rsidRPr="00181DA5">
        <w:rPr>
          <w:rFonts w:ascii="Times New Roman" w:hAnsi="Times New Roman" w:cs="Times New Roman"/>
          <w:lang w:val="sv-SE"/>
        </w:rPr>
        <w:t>1. Nội dung:</w:t>
      </w:r>
    </w:p>
    <w:p w:rsidR="000769B5" w:rsidRPr="00181DA5" w:rsidRDefault="000769B5" w:rsidP="00737868">
      <w:pPr>
        <w:spacing w:before="120"/>
        <w:ind w:firstLine="624"/>
        <w:jc w:val="both"/>
        <w:rPr>
          <w:rFonts w:ascii="Times New Roman" w:hAnsi="Times New Roman" w:cs="Times New Roman"/>
          <w:lang w:val="sv-SE"/>
        </w:rPr>
      </w:pPr>
      <w:r w:rsidRPr="00085E95">
        <w:rPr>
          <w:rFonts w:ascii="Times New Roman" w:hAnsi="Times New Roman" w:cs="Times New Roman"/>
          <w:lang w:val="sv-SE"/>
        </w:rPr>
        <w:t>- Kiến thức: Các khái niệm cơ bản, định luật vật lí .</w:t>
      </w:r>
    </w:p>
    <w:p w:rsidR="000769B5" w:rsidRPr="00181DA5" w:rsidRDefault="000769B5" w:rsidP="00737868">
      <w:pPr>
        <w:spacing w:before="120"/>
        <w:ind w:firstLine="624"/>
        <w:jc w:val="both"/>
        <w:rPr>
          <w:rFonts w:ascii="Times New Roman" w:hAnsi="Times New Roman" w:cs="Times New Roman"/>
          <w:lang w:val="sv-SE"/>
        </w:rPr>
      </w:pPr>
      <w:r w:rsidRPr="00181DA5">
        <w:rPr>
          <w:rFonts w:ascii="Times New Roman" w:hAnsi="Times New Roman" w:cs="Times New Roman"/>
          <w:lang w:val="sv-SE"/>
        </w:rPr>
        <w:t>- Kỹ năng:</w:t>
      </w:r>
      <w:r>
        <w:rPr>
          <w:rFonts w:ascii="Times New Roman" w:hAnsi="Times New Roman" w:cs="Times New Roman"/>
          <w:lang w:val="sv-SE"/>
        </w:rPr>
        <w:t xml:space="preserve"> </w:t>
      </w:r>
      <w:r w:rsidRPr="00181DA5">
        <w:rPr>
          <w:rFonts w:ascii="Times New Roman" w:hAnsi="Times New Roman" w:cs="Times New Roman"/>
          <w:lang w:val="sv-SE"/>
        </w:rPr>
        <w:t>Nhận biết đồ thị</w:t>
      </w:r>
      <w:r>
        <w:rPr>
          <w:rFonts w:ascii="Times New Roman" w:hAnsi="Times New Roman" w:cs="Times New Roman"/>
          <w:lang w:val="sv-SE"/>
        </w:rPr>
        <w:t>; V</w:t>
      </w:r>
      <w:r w:rsidRPr="00181DA5">
        <w:rPr>
          <w:rFonts w:ascii="Times New Roman" w:hAnsi="Times New Roman" w:cs="Times New Roman"/>
          <w:lang w:val="sv-SE"/>
        </w:rPr>
        <w:t>ẽ đồ thị nhiệt, sơ đồ mạch điện, lực tương tác điện, vec tơ cường độ điện trường</w:t>
      </w:r>
      <w:r>
        <w:rPr>
          <w:rFonts w:ascii="Times New Roman" w:hAnsi="Times New Roman" w:cs="Times New Roman"/>
          <w:lang w:val="sv-SE"/>
        </w:rPr>
        <w:t xml:space="preserve">; </w:t>
      </w:r>
      <w:r w:rsidRPr="00181DA5">
        <w:rPr>
          <w:rFonts w:ascii="Times New Roman" w:hAnsi="Times New Roman" w:cs="Times New Roman"/>
          <w:lang w:val="sv-SE"/>
        </w:rPr>
        <w:t>Tính các đại lượng vật lí từ công thức</w:t>
      </w:r>
      <w:r>
        <w:rPr>
          <w:rFonts w:ascii="Times New Roman" w:hAnsi="Times New Roman" w:cs="Times New Roman"/>
          <w:lang w:val="sv-SE"/>
        </w:rPr>
        <w:t xml:space="preserve">; </w:t>
      </w:r>
      <w:r w:rsidRPr="00181DA5">
        <w:rPr>
          <w:rFonts w:ascii="Times New Roman" w:hAnsi="Times New Roman" w:cs="Times New Roman"/>
          <w:lang w:val="sv-SE"/>
        </w:rPr>
        <w:t>Vẽ và tính vec tơ tổng</w:t>
      </w:r>
      <w:r>
        <w:rPr>
          <w:rFonts w:ascii="Times New Roman" w:hAnsi="Times New Roman" w:cs="Times New Roman"/>
          <w:lang w:val="sv-SE"/>
        </w:rPr>
        <w:t xml:space="preserve"> lực và cường độ điện trường; Tính toán các thông số của mạch điện;</w:t>
      </w:r>
    </w:p>
    <w:p w:rsidR="000769B5" w:rsidRPr="00181DA5" w:rsidRDefault="000769B5" w:rsidP="00737868">
      <w:pPr>
        <w:spacing w:before="120"/>
        <w:ind w:firstLine="624"/>
        <w:jc w:val="both"/>
        <w:rPr>
          <w:rFonts w:ascii="Times New Roman" w:hAnsi="Times New Roman" w:cs="Times New Roman"/>
          <w:lang w:val="sv-SE"/>
        </w:rPr>
      </w:pPr>
      <w:r w:rsidRPr="00181DA5">
        <w:rPr>
          <w:rFonts w:ascii="Times New Roman" w:hAnsi="Times New Roman" w:cs="Times New Roman"/>
          <w:lang w:val="sv-SE"/>
        </w:rPr>
        <w:t>- Năng lực tự chủ và trách nhiệm:</w:t>
      </w:r>
      <w:r>
        <w:rPr>
          <w:rFonts w:ascii="Times New Roman" w:hAnsi="Times New Roman" w:cs="Times New Roman"/>
          <w:lang w:val="sv-SE"/>
        </w:rPr>
        <w:t xml:space="preserve"> trung thực, cẩn thận, tỉ mỉ.</w:t>
      </w:r>
    </w:p>
    <w:p w:rsidR="000769B5" w:rsidRPr="00181DA5" w:rsidRDefault="000769B5" w:rsidP="00737868">
      <w:pPr>
        <w:spacing w:before="120"/>
        <w:ind w:firstLine="340"/>
        <w:jc w:val="both"/>
        <w:outlineLvl w:val="0"/>
        <w:rPr>
          <w:rFonts w:ascii="Times New Roman" w:hAnsi="Times New Roman" w:cs="Times New Roman"/>
          <w:lang w:val="sv-SE"/>
        </w:rPr>
      </w:pPr>
      <w:r w:rsidRPr="00181DA5">
        <w:rPr>
          <w:rFonts w:ascii="Times New Roman" w:hAnsi="Times New Roman" w:cs="Times New Roman"/>
          <w:lang w:val="sv-SE"/>
        </w:rPr>
        <w:t xml:space="preserve">2. Phương pháp: </w:t>
      </w:r>
    </w:p>
    <w:p w:rsidR="000769B5" w:rsidRPr="00181DA5" w:rsidRDefault="000769B5" w:rsidP="00737868">
      <w:pPr>
        <w:spacing w:before="120"/>
        <w:ind w:firstLine="340"/>
        <w:jc w:val="both"/>
        <w:outlineLvl w:val="0"/>
        <w:rPr>
          <w:rFonts w:ascii="Times New Roman" w:hAnsi="Times New Roman" w:cs="Times New Roman"/>
          <w:lang w:val="sv-SE"/>
        </w:rPr>
      </w:pPr>
      <w:r w:rsidRPr="00181DA5">
        <w:rPr>
          <w:rFonts w:ascii="Times New Roman" w:hAnsi="Times New Roman" w:cs="Times New Roman"/>
          <w:lang w:val="sv-SE"/>
        </w:rPr>
        <w:tab/>
        <w:t>- Các bài kiểm tra tại lớp: trắc nghiệm và tự luận.</w:t>
      </w:r>
    </w:p>
    <w:p w:rsidR="000769B5" w:rsidRPr="00181DA5" w:rsidRDefault="000769B5" w:rsidP="00737868">
      <w:pPr>
        <w:spacing w:before="120"/>
        <w:ind w:firstLine="340"/>
        <w:jc w:val="both"/>
        <w:outlineLvl w:val="0"/>
        <w:rPr>
          <w:rFonts w:ascii="Times New Roman" w:hAnsi="Times New Roman" w:cs="Times New Roman"/>
          <w:lang w:val="sv-SE"/>
        </w:rPr>
      </w:pPr>
      <w:r w:rsidRPr="00181DA5">
        <w:rPr>
          <w:rFonts w:ascii="Times New Roman" w:hAnsi="Times New Roman" w:cs="Times New Roman"/>
          <w:lang w:val="sv-SE"/>
        </w:rPr>
        <w:tab/>
        <w:t>- Kiểm tra kết thúc học phần: tự luận.</w:t>
      </w:r>
    </w:p>
    <w:p w:rsidR="000769B5" w:rsidRPr="00181DA5" w:rsidRDefault="000769B5" w:rsidP="00737868">
      <w:pPr>
        <w:spacing w:before="120"/>
        <w:jc w:val="both"/>
        <w:rPr>
          <w:rFonts w:ascii="Times New Roman" w:hAnsi="Times New Roman" w:cs="Times New Roman"/>
          <w:b/>
          <w:bCs/>
          <w:lang w:val="sv-SE"/>
        </w:rPr>
      </w:pPr>
      <w:r w:rsidRPr="00181DA5">
        <w:rPr>
          <w:rFonts w:ascii="Times New Roman" w:hAnsi="Times New Roman" w:cs="Times New Roman"/>
          <w:b/>
          <w:bCs/>
          <w:lang w:val="sv-SE"/>
        </w:rPr>
        <w:t>VI. Hướng dẫn thực hiện môn học:</w:t>
      </w:r>
    </w:p>
    <w:p w:rsidR="000769B5" w:rsidRPr="00181DA5" w:rsidRDefault="000769B5" w:rsidP="00737868">
      <w:pPr>
        <w:keepNext/>
        <w:keepLines/>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 xml:space="preserve">1. Phạm vi áp dụng môn học:  môn Vật lí 2 sử dụng cho học sinh đã học xong chương trình lớp 9 phổ thông trung học, sau khi học xong môn Vật lí 1, Toán 1 (các phép tính toán vec tơ). Chương trình học đáp ứng cho bậc trung cấp chuyên nghiệp, trung cấp nghề. </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2. Hướng dẫn về phương pháp giảng dạy, học tập môn học:</w:t>
      </w:r>
    </w:p>
    <w:p w:rsidR="000769B5" w:rsidRPr="00181DA5" w:rsidRDefault="000769B5" w:rsidP="00737868">
      <w:pPr>
        <w:spacing w:before="120"/>
        <w:ind w:firstLine="709"/>
        <w:jc w:val="both"/>
        <w:outlineLvl w:val="0"/>
        <w:rPr>
          <w:rFonts w:ascii="Times New Roman" w:hAnsi="Times New Roman" w:cs="Times New Roman"/>
          <w:lang w:val="sv-SE"/>
        </w:rPr>
      </w:pPr>
      <w:r w:rsidRPr="00181DA5">
        <w:rPr>
          <w:rFonts w:ascii="Times New Roman" w:hAnsi="Times New Roman" w:cs="Times New Roman"/>
          <w:lang w:val="sv-SE"/>
        </w:rPr>
        <w:t>- Đối với giáo viên, giảng viên: giáo viên tập trung hướng dẫn các khối kiến thức chính, các phần ứng dụng nên để học sinh tự tìm hiểu và báo cáo thuyết trình.</w:t>
      </w:r>
    </w:p>
    <w:p w:rsidR="000769B5" w:rsidRPr="00181DA5" w:rsidRDefault="000769B5" w:rsidP="00737868">
      <w:pPr>
        <w:tabs>
          <w:tab w:val="left" w:pos="3143"/>
        </w:tabs>
        <w:spacing w:before="120"/>
        <w:ind w:firstLine="709"/>
        <w:jc w:val="both"/>
        <w:outlineLvl w:val="0"/>
        <w:rPr>
          <w:rFonts w:ascii="Times New Roman" w:hAnsi="Times New Roman" w:cs="Times New Roman"/>
          <w:lang w:val="sv-SE"/>
        </w:rPr>
      </w:pPr>
      <w:r w:rsidRPr="00181DA5">
        <w:rPr>
          <w:rFonts w:ascii="Times New Roman" w:hAnsi="Times New Roman" w:cs="Times New Roman"/>
          <w:lang w:val="sv-SE"/>
        </w:rPr>
        <w:lastRenderedPageBreak/>
        <w:t>- Đối với người học: tập trung ghi bài vắn tắt tóm lược kiến thức bài tại lớp, tự tìm hiểu và báo cáo thuyết trình trước lớp các phần ứng dụng.</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3. Những trọng tâm cần chú ý:</w:t>
      </w:r>
    </w:p>
    <w:p w:rsidR="000769B5" w:rsidRDefault="000769B5" w:rsidP="00737868">
      <w:pPr>
        <w:spacing w:before="120"/>
        <w:ind w:firstLine="426"/>
        <w:jc w:val="both"/>
        <w:outlineLvl w:val="0"/>
        <w:rPr>
          <w:rFonts w:ascii="Times New Roman" w:hAnsi="Times New Roman" w:cs="Times New Roman"/>
          <w:lang w:val="sv-SE"/>
        </w:rPr>
      </w:pPr>
      <w:r>
        <w:rPr>
          <w:rFonts w:ascii="Times New Roman" w:hAnsi="Times New Roman" w:cs="Times New Roman"/>
          <w:lang w:val="sv-SE"/>
        </w:rPr>
        <w:t xml:space="preserve">    - Chương I : chú ý kỹ năng đọc, vẽ sơ đồ nhiệt theo đúng các định luật.</w:t>
      </w:r>
    </w:p>
    <w:p w:rsidR="000769B5" w:rsidRDefault="000769B5" w:rsidP="00737868">
      <w:pPr>
        <w:spacing w:before="120"/>
        <w:ind w:firstLine="426"/>
        <w:jc w:val="both"/>
        <w:outlineLvl w:val="0"/>
        <w:rPr>
          <w:rFonts w:ascii="Times New Roman" w:hAnsi="Times New Roman" w:cs="Times New Roman"/>
          <w:lang w:val="sv-SE"/>
        </w:rPr>
      </w:pPr>
      <w:r>
        <w:rPr>
          <w:rFonts w:ascii="Times New Roman" w:hAnsi="Times New Roman" w:cs="Times New Roman"/>
          <w:lang w:val="sv-SE"/>
        </w:rPr>
        <w:t xml:space="preserve">    - Chương IV: hướng dẫn kỹ năng tính toán tổng vec tơ cường độ điện trường.</w:t>
      </w:r>
    </w:p>
    <w:p w:rsidR="000769B5" w:rsidRDefault="000769B5" w:rsidP="00737868">
      <w:pPr>
        <w:spacing w:before="120"/>
        <w:ind w:firstLine="426"/>
        <w:jc w:val="both"/>
        <w:outlineLvl w:val="0"/>
        <w:rPr>
          <w:rFonts w:ascii="Times New Roman" w:hAnsi="Times New Roman" w:cs="Times New Roman"/>
          <w:lang w:val="sv-SE"/>
        </w:rPr>
      </w:pPr>
      <w:r>
        <w:rPr>
          <w:rFonts w:ascii="Times New Roman" w:hAnsi="Times New Roman" w:cs="Times New Roman"/>
          <w:lang w:val="sv-SE"/>
        </w:rPr>
        <w:t xml:space="preserve">    - Chương V: tập trung hướng dẫn giải bài toán mạch điện.</w:t>
      </w:r>
    </w:p>
    <w:p w:rsidR="000769B5" w:rsidRPr="00181DA5" w:rsidRDefault="000769B5" w:rsidP="00737868">
      <w:pPr>
        <w:spacing w:before="120"/>
        <w:ind w:firstLine="426"/>
        <w:jc w:val="both"/>
        <w:outlineLvl w:val="0"/>
        <w:rPr>
          <w:rFonts w:ascii="Times New Roman" w:hAnsi="Times New Roman" w:cs="Times New Roman"/>
          <w:lang w:val="sv-SE"/>
        </w:rPr>
      </w:pPr>
      <w:r>
        <w:rPr>
          <w:rFonts w:ascii="Times New Roman" w:hAnsi="Times New Roman" w:cs="Times New Roman"/>
          <w:lang w:val="sv-SE"/>
        </w:rPr>
        <w:t xml:space="preserve">    - Chương VI: xác định loại hạt dẫn di chuyển tạo nên dòng điện. </w:t>
      </w:r>
    </w:p>
    <w:p w:rsidR="000769B5" w:rsidRPr="00181DA5" w:rsidRDefault="000769B5" w:rsidP="00737868">
      <w:pPr>
        <w:spacing w:before="120"/>
        <w:ind w:firstLine="426"/>
        <w:jc w:val="both"/>
        <w:outlineLvl w:val="0"/>
        <w:rPr>
          <w:rFonts w:ascii="Times New Roman" w:hAnsi="Times New Roman" w:cs="Times New Roman"/>
          <w:lang w:val="sv-SE"/>
        </w:rPr>
      </w:pPr>
      <w:r w:rsidRPr="00181DA5">
        <w:rPr>
          <w:rFonts w:ascii="Times New Roman" w:hAnsi="Times New Roman" w:cs="Times New Roman"/>
          <w:lang w:val="sv-SE"/>
        </w:rPr>
        <w:t>4. Tài liệu tham khảo:</w:t>
      </w:r>
    </w:p>
    <w:p w:rsidR="000769B5" w:rsidRPr="00181DA5" w:rsidRDefault="000769B5" w:rsidP="00737868">
      <w:pPr>
        <w:tabs>
          <w:tab w:val="left" w:leader="dot" w:pos="7371"/>
          <w:tab w:val="left" w:leader="dot" w:pos="9498"/>
        </w:tabs>
        <w:spacing w:before="120"/>
        <w:ind w:left="4689" w:hanging="3969"/>
        <w:rPr>
          <w:rFonts w:ascii="Times New Roman" w:hAnsi="Times New Roman" w:cs="Times New Roman"/>
        </w:rPr>
      </w:pPr>
      <w:r w:rsidRPr="00321BE9">
        <w:rPr>
          <w:rFonts w:ascii="Times New Roman" w:hAnsi="Times New Roman" w:cs="Times New Roman"/>
        </w:rPr>
        <w:t xml:space="preserve"> Lương Duyên Bình, </w:t>
      </w:r>
      <w:r w:rsidRPr="00321BE9">
        <w:rPr>
          <w:rFonts w:ascii="Times New Roman" w:hAnsi="Times New Roman" w:cs="Times New Roman"/>
          <w:i/>
          <w:iCs/>
        </w:rPr>
        <w:t>Vật lí 10</w:t>
      </w:r>
      <w:r w:rsidRPr="00321BE9">
        <w:rPr>
          <w:rFonts w:ascii="Times New Roman" w:hAnsi="Times New Roman" w:cs="Times New Roman"/>
        </w:rPr>
        <w:t>, NXB Giáo dục – Hà Nội,  2006.</w:t>
      </w:r>
    </w:p>
    <w:p w:rsidR="000769B5" w:rsidRPr="00181DA5" w:rsidRDefault="000769B5" w:rsidP="00737868">
      <w:pPr>
        <w:tabs>
          <w:tab w:val="left" w:leader="dot" w:pos="7371"/>
          <w:tab w:val="left" w:leader="dot" w:pos="9498"/>
        </w:tabs>
        <w:spacing w:before="120"/>
        <w:ind w:left="4689" w:hanging="3969"/>
        <w:rPr>
          <w:rFonts w:ascii="Times New Roman" w:hAnsi="Times New Roman" w:cs="Times New Roman"/>
        </w:rPr>
      </w:pPr>
      <w:r>
        <w:rPr>
          <w:rFonts w:ascii="Times New Roman" w:hAnsi="Times New Roman" w:cs="Times New Roman"/>
        </w:rPr>
        <w:t xml:space="preserve"> </w:t>
      </w:r>
      <w:r w:rsidRPr="00181DA5">
        <w:rPr>
          <w:rFonts w:ascii="Times New Roman" w:hAnsi="Times New Roman" w:cs="Times New Roman"/>
        </w:rPr>
        <w:t>Lương Duyên Bình</w:t>
      </w:r>
      <w:r>
        <w:rPr>
          <w:rFonts w:ascii="Times New Roman" w:hAnsi="Times New Roman" w:cs="Times New Roman"/>
        </w:rPr>
        <w:t>,</w:t>
      </w:r>
      <w:r w:rsidRPr="00181DA5">
        <w:rPr>
          <w:rFonts w:ascii="Times New Roman" w:hAnsi="Times New Roman" w:cs="Times New Roman"/>
        </w:rPr>
        <w:t xml:space="preserve"> </w:t>
      </w:r>
      <w:r w:rsidRPr="00321BE9">
        <w:rPr>
          <w:rFonts w:ascii="Times New Roman" w:hAnsi="Times New Roman" w:cs="Times New Roman"/>
          <w:i/>
          <w:iCs/>
        </w:rPr>
        <w:t>Vật lí 11</w:t>
      </w:r>
      <w:r w:rsidRPr="00181DA5">
        <w:rPr>
          <w:rFonts w:ascii="Times New Roman" w:hAnsi="Times New Roman" w:cs="Times New Roman"/>
        </w:rPr>
        <w:t>, NXB Giáo dục – Hà Nội,  2007.</w:t>
      </w:r>
    </w:p>
    <w:p w:rsidR="000769B5" w:rsidRPr="00181DA5" w:rsidRDefault="000769B5" w:rsidP="00737868">
      <w:pPr>
        <w:tabs>
          <w:tab w:val="left" w:leader="dot" w:pos="7371"/>
          <w:tab w:val="left" w:leader="dot" w:pos="9498"/>
        </w:tabs>
        <w:spacing w:before="120"/>
        <w:ind w:left="4689" w:hanging="3969"/>
        <w:rPr>
          <w:rFonts w:ascii="Times New Roman" w:hAnsi="Times New Roman" w:cs="Times New Roman"/>
        </w:rPr>
      </w:pPr>
      <w:r w:rsidRPr="00181DA5">
        <w:rPr>
          <w:rFonts w:ascii="Times New Roman" w:hAnsi="Times New Roman" w:cs="Times New Roman"/>
        </w:rPr>
        <w:t xml:space="preserve"> Lương Duyên Bình</w:t>
      </w:r>
      <w:r>
        <w:rPr>
          <w:rFonts w:ascii="Times New Roman" w:hAnsi="Times New Roman" w:cs="Times New Roman"/>
        </w:rPr>
        <w:t>,</w:t>
      </w:r>
      <w:r w:rsidRPr="00181DA5">
        <w:rPr>
          <w:rFonts w:ascii="Times New Roman" w:hAnsi="Times New Roman" w:cs="Times New Roman"/>
        </w:rPr>
        <w:t xml:space="preserve"> </w:t>
      </w:r>
      <w:r w:rsidRPr="00321BE9">
        <w:rPr>
          <w:rFonts w:ascii="Times New Roman" w:hAnsi="Times New Roman" w:cs="Times New Roman"/>
          <w:i/>
          <w:iCs/>
        </w:rPr>
        <w:t>Bài tập vật lí 10</w:t>
      </w:r>
      <w:r w:rsidRPr="00181DA5">
        <w:rPr>
          <w:rFonts w:ascii="Times New Roman" w:hAnsi="Times New Roman" w:cs="Times New Roman"/>
        </w:rPr>
        <w:t>, NXB Giáo dục – Hà Nội,  2006.</w:t>
      </w:r>
    </w:p>
    <w:p w:rsidR="000769B5" w:rsidRPr="00181DA5" w:rsidRDefault="000769B5" w:rsidP="00737868">
      <w:pPr>
        <w:tabs>
          <w:tab w:val="left" w:leader="dot" w:pos="7371"/>
          <w:tab w:val="left" w:leader="dot" w:pos="9498"/>
        </w:tabs>
        <w:spacing w:before="120"/>
        <w:ind w:left="4689" w:hanging="3969"/>
        <w:rPr>
          <w:rFonts w:ascii="Times New Roman" w:hAnsi="Times New Roman" w:cs="Times New Roman"/>
        </w:rPr>
      </w:pPr>
      <w:r w:rsidRPr="00181DA5">
        <w:rPr>
          <w:rFonts w:ascii="Times New Roman" w:hAnsi="Times New Roman" w:cs="Times New Roman"/>
        </w:rPr>
        <w:t xml:space="preserve"> Lương Duyên Bình</w:t>
      </w:r>
      <w:r>
        <w:rPr>
          <w:rFonts w:ascii="Times New Roman" w:hAnsi="Times New Roman" w:cs="Times New Roman"/>
        </w:rPr>
        <w:t xml:space="preserve">, </w:t>
      </w:r>
      <w:r w:rsidRPr="00321BE9">
        <w:rPr>
          <w:rFonts w:ascii="Times New Roman" w:hAnsi="Times New Roman" w:cs="Times New Roman"/>
          <w:i/>
          <w:iCs/>
        </w:rPr>
        <w:t>Bài tập vật lí 11</w:t>
      </w:r>
      <w:r w:rsidRPr="00181DA5">
        <w:rPr>
          <w:rFonts w:ascii="Times New Roman" w:hAnsi="Times New Roman" w:cs="Times New Roman"/>
        </w:rPr>
        <w:t>, NXB Giáo dục – Hà Nội,  2007.</w:t>
      </w:r>
    </w:p>
    <w:p w:rsidR="000769B5" w:rsidRPr="00181DA5" w:rsidRDefault="000769B5" w:rsidP="00737868">
      <w:pPr>
        <w:spacing w:before="120"/>
        <w:ind w:left="720"/>
        <w:jc w:val="both"/>
        <w:outlineLvl w:val="0"/>
        <w:rPr>
          <w:rFonts w:ascii="Times New Roman" w:hAnsi="Times New Roman" w:cs="Times New Roman"/>
          <w:lang w:val="sv-SE"/>
        </w:rPr>
      </w:pPr>
      <w:r w:rsidRPr="00181DA5">
        <w:rPr>
          <w:rFonts w:ascii="Times New Roman" w:hAnsi="Times New Roman" w:cs="Times New Roman"/>
        </w:rPr>
        <w:t xml:space="preserve"> Vũ Quang, Nguyễn Phúc Thuần</w:t>
      </w:r>
      <w:r>
        <w:rPr>
          <w:rFonts w:ascii="Times New Roman" w:hAnsi="Times New Roman" w:cs="Times New Roman"/>
        </w:rPr>
        <w:t>,</w:t>
      </w:r>
      <w:r w:rsidRPr="00181DA5">
        <w:rPr>
          <w:rFonts w:ascii="Times New Roman" w:hAnsi="Times New Roman" w:cs="Times New Roman"/>
        </w:rPr>
        <w:t xml:space="preserve"> </w:t>
      </w:r>
      <w:r w:rsidRPr="007B4FC7">
        <w:rPr>
          <w:rFonts w:ascii="Times New Roman" w:hAnsi="Times New Roman" w:cs="Times New Roman"/>
          <w:i/>
          <w:iCs/>
        </w:rPr>
        <w:t>Tài liệu bồi dưỡng giáo viên</w:t>
      </w:r>
      <w:r w:rsidRPr="00181DA5">
        <w:rPr>
          <w:rFonts w:ascii="Times New Roman" w:hAnsi="Times New Roman" w:cs="Times New Roman"/>
        </w:rPr>
        <w:t>, NXB Giáo dục – Hà Nội,  2007.</w:t>
      </w:r>
    </w:p>
    <w:p w:rsidR="000769B5" w:rsidRPr="00181DA5" w:rsidRDefault="000769B5" w:rsidP="00737868">
      <w:pPr>
        <w:spacing w:before="120"/>
        <w:ind w:firstLine="426"/>
        <w:rPr>
          <w:rFonts w:ascii="Times New Roman" w:hAnsi="Times New Roman" w:cs="Times New Roman"/>
          <w:lang w:val="sv-SE"/>
        </w:rPr>
      </w:pPr>
      <w:r w:rsidRPr="00181DA5">
        <w:rPr>
          <w:rFonts w:ascii="Times New Roman" w:hAnsi="Times New Roman" w:cs="Times New Roman"/>
          <w:lang w:val="sv-SE"/>
        </w:rPr>
        <w:t>5. Ghi chú và giải thích:</w:t>
      </w:r>
    </w:p>
    <w:p w:rsidR="000769B5" w:rsidRPr="00181DA5" w:rsidRDefault="000769B5" w:rsidP="00737868">
      <w:pPr>
        <w:spacing w:before="120" w:line="312" w:lineRule="auto"/>
        <w:jc w:val="both"/>
        <w:outlineLvl w:val="0"/>
        <w:rPr>
          <w:rFonts w:ascii="Times New Roman" w:hAnsi="Times New Roman" w:cs="Times New Roman"/>
          <w:lang w:val="pt-BR"/>
        </w:rPr>
      </w:pPr>
      <w:r w:rsidRPr="00181DA5">
        <w:rPr>
          <w:rFonts w:ascii="Times New Roman" w:hAnsi="Times New Roman" w:cs="Times New Roman"/>
          <w:b/>
          <w:bCs/>
          <w:lang w:val="pt-BR"/>
        </w:rPr>
        <w:tab/>
      </w:r>
      <w:r w:rsidRPr="00181DA5">
        <w:rPr>
          <w:rFonts w:ascii="Times New Roman" w:hAnsi="Times New Roman" w:cs="Times New Roman"/>
          <w:lang w:val="pt-BR"/>
        </w:rPr>
        <w:t>Tùy tình hình mỗi năm, các bài tập khó có thể bổ sung ít hoặc nhiều.</w:t>
      </w:r>
    </w:p>
    <w:p w:rsidR="000769B5" w:rsidRPr="00181DA5" w:rsidRDefault="000769B5" w:rsidP="00737868">
      <w:pPr>
        <w:spacing w:before="120" w:line="312" w:lineRule="auto"/>
        <w:ind w:left="720"/>
        <w:jc w:val="both"/>
        <w:outlineLvl w:val="0"/>
        <w:rPr>
          <w:rFonts w:ascii="Times New Roman" w:hAnsi="Times New Roman" w:cs="Times New Roman"/>
          <w:lang w:val="pt-BR"/>
        </w:rPr>
      </w:pPr>
      <w:r w:rsidRPr="00181DA5">
        <w:rPr>
          <w:rFonts w:ascii="Times New Roman" w:hAnsi="Times New Roman" w:cs="Times New Roman"/>
          <w:lang w:val="pt-BR"/>
        </w:rPr>
        <w:t xml:space="preserve">Giáo viên nên lồng ghép các hoạt động tăng cường </w:t>
      </w:r>
      <w:r>
        <w:rPr>
          <w:rFonts w:ascii="Times New Roman" w:hAnsi="Times New Roman" w:cs="Times New Roman"/>
          <w:lang w:val="pt-BR"/>
        </w:rPr>
        <w:t xml:space="preserve">giáo dục </w:t>
      </w:r>
      <w:r w:rsidRPr="00181DA5">
        <w:rPr>
          <w:rFonts w:ascii="Times New Roman" w:hAnsi="Times New Roman" w:cs="Times New Roman"/>
          <w:lang w:val="pt-BR"/>
        </w:rPr>
        <w:t>kỹ năng mềm cho học sinh nhiều nhất trong khả năng có thể thực hiện.</w:t>
      </w:r>
    </w:p>
    <w:p w:rsidR="000769B5" w:rsidRPr="00181DA5" w:rsidRDefault="000769B5" w:rsidP="00737868">
      <w:pPr>
        <w:spacing w:before="120" w:line="312" w:lineRule="auto"/>
        <w:ind w:left="720"/>
        <w:jc w:val="both"/>
        <w:outlineLvl w:val="0"/>
        <w:rPr>
          <w:rFonts w:ascii="Times New Roman" w:hAnsi="Times New Roman" w:cs="Times New Roman"/>
          <w:lang w:val="pt-BR"/>
        </w:rPr>
      </w:pPr>
      <w:r>
        <w:rPr>
          <w:rFonts w:ascii="Times New Roman" w:hAnsi="Times New Roman" w:cs="Times New Roman"/>
          <w:lang w:val="pt-BR"/>
        </w:rPr>
        <w:t>K</w:t>
      </w:r>
      <w:r w:rsidRPr="00181DA5">
        <w:rPr>
          <w:rFonts w:ascii="Times New Roman" w:hAnsi="Times New Roman" w:cs="Times New Roman"/>
          <w:lang w:val="pt-BR"/>
        </w:rPr>
        <w:t>hông có điều kiện thực hiệ</w:t>
      </w:r>
      <w:r>
        <w:rPr>
          <w:rFonts w:ascii="Times New Roman" w:hAnsi="Times New Roman" w:cs="Times New Roman"/>
          <w:lang w:val="pt-BR"/>
        </w:rPr>
        <w:t>n c</w:t>
      </w:r>
      <w:r w:rsidRPr="00181DA5">
        <w:rPr>
          <w:rFonts w:ascii="Times New Roman" w:hAnsi="Times New Roman" w:cs="Times New Roman"/>
          <w:lang w:val="pt-BR"/>
        </w:rPr>
        <w:t>ác thí nghiệ</w:t>
      </w:r>
      <w:r>
        <w:rPr>
          <w:rFonts w:ascii="Times New Roman" w:hAnsi="Times New Roman" w:cs="Times New Roman"/>
          <w:lang w:val="pt-BR"/>
        </w:rPr>
        <w:t xml:space="preserve">m thì </w:t>
      </w:r>
      <w:r w:rsidRPr="00181DA5">
        <w:rPr>
          <w:rFonts w:ascii="Times New Roman" w:hAnsi="Times New Roman" w:cs="Times New Roman"/>
          <w:lang w:val="pt-BR"/>
        </w:rPr>
        <w:t>trình chiếu</w:t>
      </w:r>
      <w:r>
        <w:rPr>
          <w:rFonts w:ascii="Times New Roman" w:hAnsi="Times New Roman" w:cs="Times New Roman"/>
          <w:lang w:val="pt-BR"/>
        </w:rPr>
        <w:t xml:space="preserve"> thí nghiệm ảo</w:t>
      </w:r>
      <w:r w:rsidRPr="00181DA5">
        <w:rPr>
          <w:rFonts w:ascii="Times New Roman" w:hAnsi="Times New Roman" w:cs="Times New Roman"/>
          <w:lang w:val="pt-BR"/>
        </w:rPr>
        <w:t>.</w:t>
      </w:r>
    </w:p>
    <w:sectPr w:rsidR="000769B5" w:rsidRPr="00181DA5" w:rsidSect="00A431F9">
      <w:footerReference w:type="default" r:id="rId8"/>
      <w:pgSz w:w="11906" w:h="16838" w:code="9"/>
      <w:pgMar w:top="1134" w:right="851" w:bottom="1134"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91E" w:rsidRDefault="00E6291E" w:rsidP="004D354C">
      <w:pPr>
        <w:rPr>
          <w:rFonts w:cs="Times New Roman"/>
        </w:rPr>
      </w:pPr>
      <w:r>
        <w:rPr>
          <w:rFonts w:cs="Times New Roman"/>
        </w:rPr>
        <w:separator/>
      </w:r>
    </w:p>
  </w:endnote>
  <w:endnote w:type="continuationSeparator" w:id="0">
    <w:p w:rsidR="00E6291E" w:rsidRDefault="00E6291E" w:rsidP="004D354C">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9B5" w:rsidRDefault="000769B5" w:rsidP="0064626D">
    <w:pPr>
      <w:pStyle w:val="Footer"/>
      <w:framePr w:wrap="auto" w:vAnchor="text" w:hAnchor="margin" w:xAlign="right" w:y="1"/>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sidR="00F073EF">
      <w:rPr>
        <w:rStyle w:val="PageNumber"/>
        <w:noProof/>
      </w:rPr>
      <w:t>1</w:t>
    </w:r>
    <w:r>
      <w:rPr>
        <w:rStyle w:val="PageNumber"/>
      </w:rPr>
      <w:fldChar w:fldCharType="end"/>
    </w:r>
  </w:p>
  <w:p w:rsidR="000769B5" w:rsidRDefault="000769B5" w:rsidP="00A431F9">
    <w:pPr>
      <w:pStyle w:val="Footer"/>
      <w:ind w:right="360"/>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91E" w:rsidRDefault="00E6291E" w:rsidP="004D354C">
      <w:pPr>
        <w:rPr>
          <w:rFonts w:cs="Times New Roman"/>
        </w:rPr>
      </w:pPr>
      <w:r>
        <w:rPr>
          <w:rFonts w:cs="Times New Roman"/>
        </w:rPr>
        <w:separator/>
      </w:r>
    </w:p>
  </w:footnote>
  <w:footnote w:type="continuationSeparator" w:id="0">
    <w:p w:rsidR="00E6291E" w:rsidRDefault="00E6291E" w:rsidP="004D354C">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20AE7ADD"/>
    <w:multiLevelType w:val="hybridMultilevel"/>
    <w:tmpl w:val="CB1ED938"/>
    <w:lvl w:ilvl="0" w:tplc="E5AE06EA">
      <w:start w:val="1"/>
      <w:numFmt w:val="upperRoman"/>
      <w:pStyle w:val="Heading6"/>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5">
    <w:nsid w:val="31FF47BB"/>
    <w:multiLevelType w:val="hybridMultilevel"/>
    <w:tmpl w:val="4A725DD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3B3468F1"/>
    <w:multiLevelType w:val="hybridMultilevel"/>
    <w:tmpl w:val="51522D4C"/>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B575365"/>
    <w:multiLevelType w:val="hybridMultilevel"/>
    <w:tmpl w:val="0E32EF1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631E3472"/>
    <w:multiLevelType w:val="hybridMultilevel"/>
    <w:tmpl w:val="8EA85F2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4">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67EA4B86"/>
    <w:multiLevelType w:val="hybridMultilevel"/>
    <w:tmpl w:val="3518304C"/>
    <w:lvl w:ilvl="0" w:tplc="0EF0741A">
      <w:start w:val="9"/>
      <w:numFmt w:val="decimal"/>
      <w:lvlText w:val="%1.2"/>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740F440F"/>
    <w:multiLevelType w:val="hybridMultilevel"/>
    <w:tmpl w:val="8F4E291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8"/>
  </w:num>
  <w:num w:numId="3">
    <w:abstractNumId w:val="4"/>
  </w:num>
  <w:num w:numId="4">
    <w:abstractNumId w:val="18"/>
  </w:num>
  <w:num w:numId="5">
    <w:abstractNumId w:val="2"/>
  </w:num>
  <w:num w:numId="6">
    <w:abstractNumId w:val="0"/>
  </w:num>
  <w:num w:numId="7">
    <w:abstractNumId w:val="14"/>
  </w:num>
  <w:num w:numId="8">
    <w:abstractNumId w:val="10"/>
  </w:num>
  <w:num w:numId="9">
    <w:abstractNumId w:val="16"/>
  </w:num>
  <w:num w:numId="10">
    <w:abstractNumId w:val="1"/>
  </w:num>
  <w:num w:numId="11">
    <w:abstractNumId w:val="15"/>
  </w:num>
  <w:num w:numId="12">
    <w:abstractNumId w:val="7"/>
  </w:num>
  <w:num w:numId="13">
    <w:abstractNumId w:val="17"/>
  </w:num>
  <w:num w:numId="14">
    <w:abstractNumId w:val="20"/>
  </w:num>
  <w:num w:numId="15">
    <w:abstractNumId w:val="12"/>
  </w:num>
  <w:num w:numId="16">
    <w:abstractNumId w:val="9"/>
  </w:num>
  <w:num w:numId="17">
    <w:abstractNumId w:val="6"/>
  </w:num>
  <w:num w:numId="18">
    <w:abstractNumId w:val="3"/>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5"/>
  </w:num>
  <w:num w:numId="22">
    <w:abstractNumId w:val="19"/>
  </w:num>
  <w:num w:numId="23">
    <w:abstractNumId w:val="19"/>
  </w:num>
  <w:num w:numId="24">
    <w:abstractNumId w:val="11"/>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354C"/>
    <w:rsid w:val="00035EA2"/>
    <w:rsid w:val="000360DD"/>
    <w:rsid w:val="00046185"/>
    <w:rsid w:val="000526CD"/>
    <w:rsid w:val="000641B1"/>
    <w:rsid w:val="000769B5"/>
    <w:rsid w:val="00077890"/>
    <w:rsid w:val="000833EC"/>
    <w:rsid w:val="00084CD6"/>
    <w:rsid w:val="00085E95"/>
    <w:rsid w:val="000971D5"/>
    <w:rsid w:val="00097869"/>
    <w:rsid w:val="000A01B4"/>
    <w:rsid w:val="000C0024"/>
    <w:rsid w:val="0011347C"/>
    <w:rsid w:val="00115943"/>
    <w:rsid w:val="00181DA5"/>
    <w:rsid w:val="00195B35"/>
    <w:rsid w:val="001D23D1"/>
    <w:rsid w:val="001D754A"/>
    <w:rsid w:val="001E2C73"/>
    <w:rsid w:val="001E3EFB"/>
    <w:rsid w:val="001F3660"/>
    <w:rsid w:val="001F547E"/>
    <w:rsid w:val="001F6ACB"/>
    <w:rsid w:val="0021240B"/>
    <w:rsid w:val="00217DAE"/>
    <w:rsid w:val="00231C8B"/>
    <w:rsid w:val="0028153D"/>
    <w:rsid w:val="00285E77"/>
    <w:rsid w:val="002C0545"/>
    <w:rsid w:val="002E2C2D"/>
    <w:rsid w:val="002F50D5"/>
    <w:rsid w:val="00315988"/>
    <w:rsid w:val="00321BE9"/>
    <w:rsid w:val="00327D33"/>
    <w:rsid w:val="00341CDF"/>
    <w:rsid w:val="00344FF6"/>
    <w:rsid w:val="00353693"/>
    <w:rsid w:val="003725F0"/>
    <w:rsid w:val="00382D22"/>
    <w:rsid w:val="0039763B"/>
    <w:rsid w:val="003A1B36"/>
    <w:rsid w:val="003D2680"/>
    <w:rsid w:val="004058C8"/>
    <w:rsid w:val="00434BC2"/>
    <w:rsid w:val="00436564"/>
    <w:rsid w:val="004602BD"/>
    <w:rsid w:val="004958A8"/>
    <w:rsid w:val="004D354C"/>
    <w:rsid w:val="004D7C95"/>
    <w:rsid w:val="004E281D"/>
    <w:rsid w:val="004E7ABA"/>
    <w:rsid w:val="004F15B0"/>
    <w:rsid w:val="00512926"/>
    <w:rsid w:val="005130FF"/>
    <w:rsid w:val="00516341"/>
    <w:rsid w:val="00547A28"/>
    <w:rsid w:val="00566384"/>
    <w:rsid w:val="00571D03"/>
    <w:rsid w:val="0058077A"/>
    <w:rsid w:val="00591B17"/>
    <w:rsid w:val="00596DBF"/>
    <w:rsid w:val="005A55A5"/>
    <w:rsid w:val="005B073B"/>
    <w:rsid w:val="005C7EDF"/>
    <w:rsid w:val="005D2BEA"/>
    <w:rsid w:val="005E49DE"/>
    <w:rsid w:val="005F5236"/>
    <w:rsid w:val="00604379"/>
    <w:rsid w:val="00616983"/>
    <w:rsid w:val="00643B92"/>
    <w:rsid w:val="0064626D"/>
    <w:rsid w:val="00654106"/>
    <w:rsid w:val="00671287"/>
    <w:rsid w:val="00682300"/>
    <w:rsid w:val="006C2909"/>
    <w:rsid w:val="006C5F90"/>
    <w:rsid w:val="006D1420"/>
    <w:rsid w:val="006E4E4B"/>
    <w:rsid w:val="006E526C"/>
    <w:rsid w:val="0070165A"/>
    <w:rsid w:val="00713CE5"/>
    <w:rsid w:val="00722148"/>
    <w:rsid w:val="00735E38"/>
    <w:rsid w:val="00737868"/>
    <w:rsid w:val="00741B33"/>
    <w:rsid w:val="00743BFD"/>
    <w:rsid w:val="00746251"/>
    <w:rsid w:val="00755F19"/>
    <w:rsid w:val="007708D6"/>
    <w:rsid w:val="00783855"/>
    <w:rsid w:val="007A7F9B"/>
    <w:rsid w:val="007B11F5"/>
    <w:rsid w:val="007B4FC7"/>
    <w:rsid w:val="007B7D37"/>
    <w:rsid w:val="007C16F0"/>
    <w:rsid w:val="007C1A8E"/>
    <w:rsid w:val="007D1B50"/>
    <w:rsid w:val="007D2A26"/>
    <w:rsid w:val="007D3256"/>
    <w:rsid w:val="007D3D69"/>
    <w:rsid w:val="007E4C96"/>
    <w:rsid w:val="00801193"/>
    <w:rsid w:val="00825E4B"/>
    <w:rsid w:val="00834265"/>
    <w:rsid w:val="00840703"/>
    <w:rsid w:val="00840C6D"/>
    <w:rsid w:val="00844F4D"/>
    <w:rsid w:val="008458E8"/>
    <w:rsid w:val="00852728"/>
    <w:rsid w:val="008537BC"/>
    <w:rsid w:val="0087210A"/>
    <w:rsid w:val="008A5307"/>
    <w:rsid w:val="008B7C37"/>
    <w:rsid w:val="008C107E"/>
    <w:rsid w:val="008C4F43"/>
    <w:rsid w:val="008C6C83"/>
    <w:rsid w:val="008E2728"/>
    <w:rsid w:val="00913262"/>
    <w:rsid w:val="00924874"/>
    <w:rsid w:val="00930465"/>
    <w:rsid w:val="009356D6"/>
    <w:rsid w:val="00947653"/>
    <w:rsid w:val="00967186"/>
    <w:rsid w:val="00970DA8"/>
    <w:rsid w:val="00973ABD"/>
    <w:rsid w:val="009910B4"/>
    <w:rsid w:val="009A5D0E"/>
    <w:rsid w:val="009B0D7B"/>
    <w:rsid w:val="009B2924"/>
    <w:rsid w:val="009D1CBD"/>
    <w:rsid w:val="009D6E8B"/>
    <w:rsid w:val="009E3C13"/>
    <w:rsid w:val="009E5B68"/>
    <w:rsid w:val="009E5D72"/>
    <w:rsid w:val="00A06BCC"/>
    <w:rsid w:val="00A16954"/>
    <w:rsid w:val="00A27A4B"/>
    <w:rsid w:val="00A431F9"/>
    <w:rsid w:val="00A517DB"/>
    <w:rsid w:val="00A52656"/>
    <w:rsid w:val="00A55446"/>
    <w:rsid w:val="00A802F4"/>
    <w:rsid w:val="00AC2F9F"/>
    <w:rsid w:val="00AC79BB"/>
    <w:rsid w:val="00AD6892"/>
    <w:rsid w:val="00AE4F37"/>
    <w:rsid w:val="00AF09A9"/>
    <w:rsid w:val="00B073A9"/>
    <w:rsid w:val="00B23941"/>
    <w:rsid w:val="00B35786"/>
    <w:rsid w:val="00B37CE1"/>
    <w:rsid w:val="00B4544C"/>
    <w:rsid w:val="00B504C3"/>
    <w:rsid w:val="00B82BC1"/>
    <w:rsid w:val="00B97DE9"/>
    <w:rsid w:val="00BA099F"/>
    <w:rsid w:val="00BF080E"/>
    <w:rsid w:val="00BF7ED3"/>
    <w:rsid w:val="00C03D0A"/>
    <w:rsid w:val="00C05689"/>
    <w:rsid w:val="00C10935"/>
    <w:rsid w:val="00C17BD7"/>
    <w:rsid w:val="00C21CEA"/>
    <w:rsid w:val="00C27A2A"/>
    <w:rsid w:val="00C43F7B"/>
    <w:rsid w:val="00C71388"/>
    <w:rsid w:val="00C75D48"/>
    <w:rsid w:val="00C8272F"/>
    <w:rsid w:val="00C9423B"/>
    <w:rsid w:val="00C96BF3"/>
    <w:rsid w:val="00CA4683"/>
    <w:rsid w:val="00CA5E7E"/>
    <w:rsid w:val="00CA7596"/>
    <w:rsid w:val="00CB470F"/>
    <w:rsid w:val="00CD492F"/>
    <w:rsid w:val="00CF3016"/>
    <w:rsid w:val="00D2785E"/>
    <w:rsid w:val="00D4422E"/>
    <w:rsid w:val="00D5175A"/>
    <w:rsid w:val="00D52720"/>
    <w:rsid w:val="00D5286B"/>
    <w:rsid w:val="00D76370"/>
    <w:rsid w:val="00D76379"/>
    <w:rsid w:val="00D7725C"/>
    <w:rsid w:val="00D90E25"/>
    <w:rsid w:val="00DE65A6"/>
    <w:rsid w:val="00DE7CDD"/>
    <w:rsid w:val="00DF2C8E"/>
    <w:rsid w:val="00E16C40"/>
    <w:rsid w:val="00E37736"/>
    <w:rsid w:val="00E40126"/>
    <w:rsid w:val="00E44348"/>
    <w:rsid w:val="00E5624B"/>
    <w:rsid w:val="00E60886"/>
    <w:rsid w:val="00E6291E"/>
    <w:rsid w:val="00E84CEC"/>
    <w:rsid w:val="00E86557"/>
    <w:rsid w:val="00E91175"/>
    <w:rsid w:val="00EA5F32"/>
    <w:rsid w:val="00EE1077"/>
    <w:rsid w:val="00EE1893"/>
    <w:rsid w:val="00F073EF"/>
    <w:rsid w:val="00F13230"/>
    <w:rsid w:val="00F136B6"/>
    <w:rsid w:val="00F20869"/>
    <w:rsid w:val="00F32EFB"/>
    <w:rsid w:val="00F35EC5"/>
    <w:rsid w:val="00F50670"/>
    <w:rsid w:val="00F80D28"/>
    <w:rsid w:val="00FA278A"/>
    <w:rsid w:val="00FA62AC"/>
    <w:rsid w:val="00FB098D"/>
    <w:rsid w:val="00FB77C6"/>
    <w:rsid w:val="00FD5CBB"/>
    <w:rsid w:val="00FD7A8E"/>
    <w:rsid w:val="00FE0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D354C"/>
    <w:rPr>
      <w:rFonts w:ascii=".VnTime" w:eastAsia="Times New Roman" w:hAnsi=".VnTime" w:cs=".VnTime"/>
      <w:sz w:val="28"/>
      <w:szCs w:val="28"/>
    </w:rPr>
  </w:style>
  <w:style w:type="paragraph" w:styleId="Heading1">
    <w:name w:val="heading 1"/>
    <w:basedOn w:val="Normal"/>
    <w:next w:val="Normal"/>
    <w:link w:val="Heading1Char"/>
    <w:uiPriority w:val="99"/>
    <w:qFormat/>
    <w:rsid w:val="00B073A9"/>
    <w:pPr>
      <w:keepNext/>
      <w:jc w:val="center"/>
      <w:outlineLvl w:val="0"/>
    </w:pPr>
    <w:rPr>
      <w:rFonts w:ascii="VNI-Times" w:hAnsi="VNI-Times" w:cs="VNI-Times"/>
      <w:b/>
      <w:bCs/>
      <w:color w:val="373737"/>
      <w:sz w:val="38"/>
      <w:szCs w:val="38"/>
    </w:rPr>
  </w:style>
  <w:style w:type="paragraph" w:styleId="Heading2">
    <w:name w:val="heading 2"/>
    <w:basedOn w:val="Normal"/>
    <w:next w:val="Normal"/>
    <w:link w:val="Heading2Char"/>
    <w:uiPriority w:val="99"/>
    <w:qFormat/>
    <w:rsid w:val="00B073A9"/>
    <w:pPr>
      <w:keepNext/>
      <w:jc w:val="center"/>
      <w:outlineLvl w:val="1"/>
    </w:pPr>
    <w:rPr>
      <w:rFonts w:ascii="VNI-Times" w:hAnsi="VNI-Times" w:cs="VNI-Times"/>
      <w:b/>
      <w:bCs/>
      <w:color w:val="373737"/>
      <w:sz w:val="26"/>
      <w:szCs w:val="26"/>
    </w:rPr>
  </w:style>
  <w:style w:type="paragraph" w:styleId="Heading3">
    <w:name w:val="heading 3"/>
    <w:basedOn w:val="Normal"/>
    <w:next w:val="Normal"/>
    <w:link w:val="Heading3Char"/>
    <w:uiPriority w:val="99"/>
    <w:qFormat/>
    <w:rsid w:val="00B073A9"/>
    <w:pPr>
      <w:keepNext/>
      <w:jc w:val="center"/>
      <w:outlineLvl w:val="2"/>
    </w:pPr>
    <w:rPr>
      <w:rFonts w:ascii="VNI-Times" w:hAnsi="VNI-Times" w:cs="VNI-Times"/>
      <w:b/>
      <w:bCs/>
      <w:color w:val="373737"/>
      <w:sz w:val="36"/>
      <w:szCs w:val="36"/>
    </w:rPr>
  </w:style>
  <w:style w:type="paragraph" w:styleId="Heading4">
    <w:name w:val="heading 4"/>
    <w:basedOn w:val="Normal"/>
    <w:next w:val="Normal"/>
    <w:link w:val="Heading4Char"/>
    <w:uiPriority w:val="99"/>
    <w:qFormat/>
    <w:rsid w:val="00B073A9"/>
    <w:pPr>
      <w:keepNext/>
      <w:ind w:left="1950"/>
      <w:outlineLvl w:val="3"/>
    </w:pPr>
    <w:rPr>
      <w:rFonts w:ascii="VNI-Times" w:hAnsi="VNI-Times" w:cs="VNI-Times"/>
      <w:b/>
      <w:bCs/>
      <w:color w:val="373737"/>
      <w:sz w:val="22"/>
      <w:szCs w:val="22"/>
    </w:rPr>
  </w:style>
  <w:style w:type="paragraph" w:styleId="Heading5">
    <w:name w:val="heading 5"/>
    <w:basedOn w:val="Normal"/>
    <w:next w:val="Normal"/>
    <w:link w:val="Heading5Char"/>
    <w:uiPriority w:val="99"/>
    <w:qFormat/>
    <w:rsid w:val="00B073A9"/>
    <w:pPr>
      <w:keepNext/>
      <w:jc w:val="both"/>
      <w:outlineLvl w:val="4"/>
    </w:pPr>
    <w:rPr>
      <w:rFonts w:ascii="VNI-Times" w:hAnsi="VNI-Times" w:cs="VNI-Times"/>
      <w:b/>
      <w:bCs/>
      <w:i/>
      <w:iCs/>
      <w:sz w:val="20"/>
      <w:szCs w:val="20"/>
    </w:rPr>
  </w:style>
  <w:style w:type="paragraph" w:styleId="Heading6">
    <w:name w:val="heading 6"/>
    <w:basedOn w:val="Normal"/>
    <w:next w:val="Normal"/>
    <w:link w:val="Heading6Char"/>
    <w:uiPriority w:val="99"/>
    <w:qFormat/>
    <w:rsid w:val="00B073A9"/>
    <w:pPr>
      <w:keepNext/>
      <w:numPr>
        <w:numId w:val="18"/>
      </w:numPr>
      <w:jc w:val="both"/>
      <w:outlineLvl w:val="5"/>
    </w:pPr>
    <w:rPr>
      <w:rFonts w:ascii="VNI-Times" w:hAnsi="VNI-Times" w:cs="VNI-Times"/>
      <w:i/>
      <w:iCs/>
      <w:sz w:val="20"/>
      <w:szCs w:val="20"/>
    </w:rPr>
  </w:style>
  <w:style w:type="paragraph" w:styleId="Heading7">
    <w:name w:val="heading 7"/>
    <w:basedOn w:val="Normal"/>
    <w:next w:val="Normal"/>
    <w:link w:val="Heading7Char"/>
    <w:uiPriority w:val="99"/>
    <w:qFormat/>
    <w:rsid w:val="00B073A9"/>
    <w:pPr>
      <w:keepNext/>
      <w:jc w:val="both"/>
      <w:outlineLvl w:val="6"/>
    </w:pPr>
    <w:rPr>
      <w:rFonts w:ascii="VNI-Times" w:hAnsi="VNI-Times" w:cs="VNI-Times"/>
      <w:i/>
      <w:iCs/>
      <w:sz w:val="20"/>
      <w:szCs w:val="20"/>
    </w:rPr>
  </w:style>
  <w:style w:type="paragraph" w:styleId="Heading8">
    <w:name w:val="heading 8"/>
    <w:basedOn w:val="Normal"/>
    <w:next w:val="Normal"/>
    <w:link w:val="Heading8Char"/>
    <w:uiPriority w:val="99"/>
    <w:qFormat/>
    <w:rsid w:val="00B073A9"/>
    <w:pPr>
      <w:keepNext/>
      <w:jc w:val="center"/>
      <w:outlineLvl w:val="7"/>
    </w:pPr>
    <w:rPr>
      <w:rFonts w:ascii="VNI-Times" w:hAnsi="VNI-Times" w:cs="VNI-Times"/>
      <w:i/>
      <w:iCs/>
      <w:sz w:val="20"/>
      <w:szCs w:val="20"/>
    </w:rPr>
  </w:style>
  <w:style w:type="paragraph" w:styleId="Heading9">
    <w:name w:val="heading 9"/>
    <w:basedOn w:val="Normal"/>
    <w:next w:val="Normal"/>
    <w:link w:val="Heading9Char"/>
    <w:uiPriority w:val="99"/>
    <w:qFormat/>
    <w:rsid w:val="00B073A9"/>
    <w:pPr>
      <w:spacing w:before="240" w:after="60"/>
      <w:outlineLvl w:val="8"/>
    </w:pPr>
    <w:rPr>
      <w:rFonts w:ascii="Calibri Light" w:hAnsi="Calibri Light" w:cs="Calibri Light"/>
      <w:i/>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073A9"/>
    <w:rPr>
      <w:rFonts w:ascii="VNI-Times" w:hAnsi="VNI-Times" w:cs="VNI-Times"/>
      <w:b/>
      <w:bCs/>
      <w:color w:val="373737"/>
      <w:sz w:val="40"/>
      <w:szCs w:val="40"/>
    </w:rPr>
  </w:style>
  <w:style w:type="character" w:customStyle="1" w:styleId="Heading2Char">
    <w:name w:val="Heading 2 Char"/>
    <w:link w:val="Heading2"/>
    <w:uiPriority w:val="99"/>
    <w:semiHidden/>
    <w:locked/>
    <w:rsid w:val="00B073A9"/>
    <w:rPr>
      <w:rFonts w:ascii="VNI-Times" w:hAnsi="VNI-Times" w:cs="VNI-Times"/>
      <w:b/>
      <w:bCs/>
      <w:color w:val="373737"/>
      <w:sz w:val="26"/>
      <w:szCs w:val="26"/>
    </w:rPr>
  </w:style>
  <w:style w:type="character" w:customStyle="1" w:styleId="Heading3Char">
    <w:name w:val="Heading 3 Char"/>
    <w:link w:val="Heading3"/>
    <w:uiPriority w:val="99"/>
    <w:semiHidden/>
    <w:locked/>
    <w:rsid w:val="00B073A9"/>
    <w:rPr>
      <w:rFonts w:ascii="VNI-Times" w:hAnsi="VNI-Times" w:cs="VNI-Times"/>
      <w:b/>
      <w:bCs/>
      <w:color w:val="373737"/>
      <w:sz w:val="26"/>
      <w:szCs w:val="26"/>
    </w:rPr>
  </w:style>
  <w:style w:type="character" w:customStyle="1" w:styleId="Heading4Char">
    <w:name w:val="Heading 4 Char"/>
    <w:link w:val="Heading4"/>
    <w:uiPriority w:val="99"/>
    <w:semiHidden/>
    <w:locked/>
    <w:rsid w:val="00B073A9"/>
    <w:rPr>
      <w:rFonts w:ascii="VNI-Times" w:hAnsi="VNI-Times" w:cs="VNI-Times"/>
      <w:b/>
      <w:bCs/>
      <w:color w:val="373737"/>
      <w:sz w:val="26"/>
      <w:szCs w:val="26"/>
    </w:rPr>
  </w:style>
  <w:style w:type="character" w:customStyle="1" w:styleId="Heading5Char">
    <w:name w:val="Heading 5 Char"/>
    <w:link w:val="Heading5"/>
    <w:uiPriority w:val="99"/>
    <w:semiHidden/>
    <w:locked/>
    <w:rsid w:val="00B073A9"/>
    <w:rPr>
      <w:rFonts w:ascii="VNI-Times" w:hAnsi="VNI-Times" w:cs="VNI-Times"/>
      <w:b/>
      <w:bCs/>
      <w:i/>
      <w:iCs/>
      <w:sz w:val="24"/>
      <w:szCs w:val="24"/>
    </w:rPr>
  </w:style>
  <w:style w:type="character" w:customStyle="1" w:styleId="Heading6Char">
    <w:name w:val="Heading 6 Char"/>
    <w:link w:val="Heading6"/>
    <w:uiPriority w:val="99"/>
    <w:semiHidden/>
    <w:locked/>
    <w:rsid w:val="00B073A9"/>
    <w:rPr>
      <w:rFonts w:ascii="VNI-Times" w:hAnsi="VNI-Times" w:cs="VNI-Times"/>
      <w:i/>
      <w:iCs/>
      <w:sz w:val="24"/>
      <w:szCs w:val="24"/>
    </w:rPr>
  </w:style>
  <w:style w:type="character" w:customStyle="1" w:styleId="Heading7Char">
    <w:name w:val="Heading 7 Char"/>
    <w:link w:val="Heading7"/>
    <w:uiPriority w:val="99"/>
    <w:semiHidden/>
    <w:locked/>
    <w:rsid w:val="00B073A9"/>
    <w:rPr>
      <w:rFonts w:ascii="VNI-Times" w:hAnsi="VNI-Times" w:cs="VNI-Times"/>
      <w:i/>
      <w:iCs/>
      <w:sz w:val="24"/>
      <w:szCs w:val="24"/>
    </w:rPr>
  </w:style>
  <w:style w:type="character" w:customStyle="1" w:styleId="Heading8Char">
    <w:name w:val="Heading 8 Char"/>
    <w:link w:val="Heading8"/>
    <w:uiPriority w:val="99"/>
    <w:semiHidden/>
    <w:locked/>
    <w:rsid w:val="00B073A9"/>
    <w:rPr>
      <w:rFonts w:ascii="VNI-Times" w:hAnsi="VNI-Times" w:cs="VNI-Times"/>
      <w:i/>
      <w:iCs/>
      <w:sz w:val="24"/>
      <w:szCs w:val="24"/>
    </w:rPr>
  </w:style>
  <w:style w:type="character" w:customStyle="1" w:styleId="Heading9Char">
    <w:name w:val="Heading 9 Char"/>
    <w:link w:val="Heading9"/>
    <w:uiPriority w:val="99"/>
    <w:semiHidden/>
    <w:locked/>
    <w:rsid w:val="00B073A9"/>
    <w:rPr>
      <w:rFonts w:ascii="Calibri Light" w:hAnsi="Calibri Light" w:cs="Calibri Light"/>
      <w:i/>
      <w:iCs/>
    </w:rPr>
  </w:style>
  <w:style w:type="paragraph" w:styleId="BodyText">
    <w:name w:val="Body Text"/>
    <w:basedOn w:val="Normal"/>
    <w:link w:val="BodyTextChar"/>
    <w:uiPriority w:val="99"/>
    <w:rsid w:val="004D354C"/>
    <w:pPr>
      <w:spacing w:after="120"/>
    </w:pPr>
  </w:style>
  <w:style w:type="character" w:customStyle="1" w:styleId="BodyTextChar">
    <w:name w:val="Body Text Char"/>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paragraph" w:customStyle="1" w:styleId="msonormal0">
    <w:name w:val="msonormal"/>
    <w:basedOn w:val="Normal"/>
    <w:uiPriority w:val="99"/>
    <w:rsid w:val="00B073A9"/>
    <w:pPr>
      <w:spacing w:before="100" w:beforeAutospacing="1" w:after="100" w:afterAutospacing="1"/>
    </w:pPr>
    <w:rPr>
      <w:rFonts w:ascii="Times New Roman" w:hAnsi="Times New Roman" w:cs="Times New Roman"/>
      <w:sz w:val="24"/>
      <w:szCs w:val="24"/>
    </w:rPr>
  </w:style>
  <w:style w:type="paragraph" w:styleId="CommentText">
    <w:name w:val="annotation text"/>
    <w:basedOn w:val="Normal"/>
    <w:link w:val="CommentTextChar"/>
    <w:uiPriority w:val="99"/>
    <w:semiHidden/>
    <w:rsid w:val="00B073A9"/>
    <w:rPr>
      <w:rFonts w:ascii="VNI-Times" w:hAnsi="VNI-Times" w:cs="VNI-Times"/>
      <w:i/>
      <w:iCs/>
      <w:sz w:val="20"/>
      <w:szCs w:val="20"/>
    </w:rPr>
  </w:style>
  <w:style w:type="character" w:customStyle="1" w:styleId="CommentTextChar">
    <w:name w:val="Comment Text Char"/>
    <w:link w:val="CommentText"/>
    <w:uiPriority w:val="99"/>
    <w:semiHidden/>
    <w:locked/>
    <w:rsid w:val="00B073A9"/>
    <w:rPr>
      <w:rFonts w:ascii="VNI-Times" w:hAnsi="VNI-Times" w:cs="VNI-Times"/>
      <w:i/>
      <w:iCs/>
      <w:sz w:val="20"/>
      <w:szCs w:val="20"/>
    </w:rPr>
  </w:style>
  <w:style w:type="paragraph" w:styleId="CommentSubject">
    <w:name w:val="annotation subject"/>
    <w:basedOn w:val="CommentText"/>
    <w:next w:val="CommentText"/>
    <w:link w:val="CommentSubjectChar"/>
    <w:uiPriority w:val="99"/>
    <w:semiHidden/>
    <w:rsid w:val="00B073A9"/>
    <w:rPr>
      <w:b/>
      <w:bCs/>
    </w:rPr>
  </w:style>
  <w:style w:type="character" w:customStyle="1" w:styleId="CommentSubjectChar">
    <w:name w:val="Comment Subject Char"/>
    <w:link w:val="CommentSubject"/>
    <w:uiPriority w:val="99"/>
    <w:semiHidden/>
    <w:locked/>
    <w:rsid w:val="00B073A9"/>
    <w:rPr>
      <w:rFonts w:ascii="VNI-Times" w:hAnsi="VNI-Times" w:cs="VNI-Times"/>
      <w:b/>
      <w:bCs/>
      <w:i/>
      <w:iCs/>
      <w:sz w:val="20"/>
      <w:szCs w:val="20"/>
    </w:rPr>
  </w:style>
  <w:style w:type="paragraph" w:styleId="BalloonText">
    <w:name w:val="Balloon Text"/>
    <w:basedOn w:val="Normal"/>
    <w:link w:val="BalloonTextChar"/>
    <w:uiPriority w:val="99"/>
    <w:semiHidden/>
    <w:rsid w:val="00B073A9"/>
    <w:rPr>
      <w:rFonts w:ascii="Segoe UI" w:hAnsi="Segoe UI" w:cs="Segoe UI"/>
      <w:i/>
      <w:iCs/>
      <w:sz w:val="18"/>
      <w:szCs w:val="18"/>
    </w:rPr>
  </w:style>
  <w:style w:type="character" w:customStyle="1" w:styleId="BalloonTextChar">
    <w:name w:val="Balloon Text Char"/>
    <w:link w:val="BalloonText"/>
    <w:uiPriority w:val="99"/>
    <w:semiHidden/>
    <w:locked/>
    <w:rsid w:val="00B073A9"/>
    <w:rPr>
      <w:rFonts w:ascii="Segoe UI" w:hAnsi="Segoe UI" w:cs="Segoe UI"/>
      <w:i/>
      <w:iCs/>
      <w:sz w:val="18"/>
      <w:szCs w:val="18"/>
    </w:rPr>
  </w:style>
  <w:style w:type="character" w:styleId="CommentReference">
    <w:name w:val="annotation reference"/>
    <w:uiPriority w:val="99"/>
    <w:semiHidden/>
    <w:rsid w:val="00B073A9"/>
    <w:rPr>
      <w:sz w:val="16"/>
      <w:szCs w:val="16"/>
    </w:rPr>
  </w:style>
  <w:style w:type="character" w:styleId="PageNumber">
    <w:name w:val="page number"/>
    <w:basedOn w:val="DefaultParagraphFont"/>
    <w:uiPriority w:val="99"/>
    <w:rsid w:val="00A431F9"/>
  </w:style>
  <w:style w:type="numbering" w:customStyle="1" w:styleId="Style1">
    <w:name w:val="Style1"/>
    <w:rsid w:val="005B7FC6"/>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Style1"/>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1405730">
      <w:marLeft w:val="0"/>
      <w:marRight w:val="0"/>
      <w:marTop w:val="0"/>
      <w:marBottom w:val="0"/>
      <w:divBdr>
        <w:top w:val="none" w:sz="0" w:space="0" w:color="auto"/>
        <w:left w:val="none" w:sz="0" w:space="0" w:color="auto"/>
        <w:bottom w:val="none" w:sz="0" w:space="0" w:color="auto"/>
        <w:right w:val="none" w:sz="0" w:space="0" w:color="auto"/>
      </w:divBdr>
    </w:div>
    <w:div w:id="901405731">
      <w:marLeft w:val="0"/>
      <w:marRight w:val="0"/>
      <w:marTop w:val="0"/>
      <w:marBottom w:val="0"/>
      <w:divBdr>
        <w:top w:val="none" w:sz="0" w:space="0" w:color="auto"/>
        <w:left w:val="none" w:sz="0" w:space="0" w:color="auto"/>
        <w:bottom w:val="none" w:sz="0" w:space="0" w:color="auto"/>
        <w:right w:val="none" w:sz="0" w:space="0" w:color="auto"/>
      </w:divBdr>
    </w:div>
    <w:div w:id="901405732">
      <w:marLeft w:val="0"/>
      <w:marRight w:val="0"/>
      <w:marTop w:val="0"/>
      <w:marBottom w:val="0"/>
      <w:divBdr>
        <w:top w:val="none" w:sz="0" w:space="0" w:color="auto"/>
        <w:left w:val="none" w:sz="0" w:space="0" w:color="auto"/>
        <w:bottom w:val="none" w:sz="0" w:space="0" w:color="auto"/>
        <w:right w:val="none" w:sz="0" w:space="0" w:color="auto"/>
      </w:divBdr>
    </w:div>
    <w:div w:id="901405733">
      <w:marLeft w:val="0"/>
      <w:marRight w:val="0"/>
      <w:marTop w:val="0"/>
      <w:marBottom w:val="0"/>
      <w:divBdr>
        <w:top w:val="none" w:sz="0" w:space="0" w:color="auto"/>
        <w:left w:val="none" w:sz="0" w:space="0" w:color="auto"/>
        <w:bottom w:val="none" w:sz="0" w:space="0" w:color="auto"/>
        <w:right w:val="none" w:sz="0" w:space="0" w:color="auto"/>
      </w:divBdr>
    </w:div>
    <w:div w:id="9014057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15</Pages>
  <Words>2645</Words>
  <Characters>15082</Characters>
  <Application>Microsoft Office Word</Application>
  <DocSecurity>0</DocSecurity>
  <Lines>125</Lines>
  <Paragraphs>35</Paragraphs>
  <ScaleCrop>false</ScaleCrop>
  <Company>HOME</Company>
  <LinksUpToDate>false</LinksUpToDate>
  <CharactersWithSpaces>17692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User</cp:lastModifiedBy>
  <cp:revision>12</cp:revision>
  <dcterms:created xsi:type="dcterms:W3CDTF">2017-01-01T13:28:00Z</dcterms:created>
  <dcterms:modified xsi:type="dcterms:W3CDTF">2017-07-21T08:57:00Z</dcterms:modified>
</cp:coreProperties>
</file>